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6E11" w14:textId="77777777" w:rsidR="00500BD9" w:rsidRDefault="00000000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3E4E7B1">
          <v:group id="_x0000_s2066" style="width:449.8pt;height:72.05pt;mso-position-horizontal-relative:char;mso-position-vertical-relative:line" coordsize="8996,14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667;width:1329;height:1329">
              <v:imagedata r:id="rId7" o:title=""/>
            </v:shape>
            <v:rect id="_x0000_s2068" style="position:absolute;top:1368;width:8956;height:72" fillcolor="#ec7c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7" type="#_x0000_t202" style="position:absolute;width:8996;height:1441" filled="f" stroked="f">
              <v:textbox inset="0,0,0,0">
                <w:txbxContent>
                  <w:p w14:paraId="37B0647B" w14:textId="77777777" w:rsidR="00500BD9" w:rsidRDefault="00500BD9">
                    <w:pPr>
                      <w:rPr>
                        <w:sz w:val="24"/>
                      </w:rPr>
                    </w:pPr>
                  </w:p>
                  <w:p w14:paraId="050B939C" w14:textId="77777777" w:rsidR="00500BD9" w:rsidRDefault="00000000">
                    <w:pPr>
                      <w:spacing w:before="167"/>
                      <w:ind w:left="4765" w:right="1595" w:hanging="733"/>
                    </w:pPr>
                    <w:r>
                      <w:rPr>
                        <w:color w:val="1F2023"/>
                      </w:rPr>
                      <w:t>International</w:t>
                    </w:r>
                    <w:r>
                      <w:rPr>
                        <w:color w:val="1F2023"/>
                        <w:spacing w:val="4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Conference</w:t>
                    </w:r>
                    <w:r>
                      <w:rPr>
                        <w:color w:val="1F2023"/>
                        <w:spacing w:val="-9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for</w:t>
                    </w:r>
                    <w:r>
                      <w:rPr>
                        <w:color w:val="1F2023"/>
                        <w:spacing w:val="-12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Research</w:t>
                    </w:r>
                    <w:r>
                      <w:rPr>
                        <w:color w:val="1F2023"/>
                        <w:spacing w:val="-52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in</w:t>
                    </w:r>
                    <w:r>
                      <w:rPr>
                        <w:color w:val="1F2023"/>
                        <w:spacing w:val="-8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Early</w:t>
                    </w:r>
                    <w:r>
                      <w:rPr>
                        <w:color w:val="1F2023"/>
                        <w:spacing w:val="-8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Childhood</w:t>
                    </w:r>
                    <w:r>
                      <w:rPr>
                        <w:color w:val="1F2023"/>
                        <w:spacing w:val="-4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Education</w:t>
                    </w:r>
                  </w:p>
                  <w:p w14:paraId="282A81BE" w14:textId="77777777" w:rsidR="00500BD9" w:rsidRDefault="00000000">
                    <w:pPr>
                      <w:spacing w:line="251" w:lineRule="exact"/>
                      <w:ind w:left="5842"/>
                    </w:pPr>
                    <w:r>
                      <w:rPr>
                        <w:color w:val="1F2023"/>
                      </w:rPr>
                      <w:t>(ICRECE)</w:t>
                    </w:r>
                    <w:r>
                      <w:rPr>
                        <w:color w:val="1F2023"/>
                        <w:spacing w:val="-1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-</w:t>
                    </w:r>
                    <w:r>
                      <w:rPr>
                        <w:color w:val="1F2023"/>
                        <w:spacing w:val="-2"/>
                      </w:rPr>
                      <w:t xml:space="preserve"> </w:t>
                    </w:r>
                    <w:r>
                      <w:rPr>
                        <w:color w:val="1F2023"/>
                      </w:rPr>
                      <w:t>2024</w:t>
                    </w:r>
                  </w:p>
                </w:txbxContent>
              </v:textbox>
            </v:shape>
            <w10:anchorlock/>
          </v:group>
        </w:pict>
      </w:r>
    </w:p>
    <w:p w14:paraId="423E54BF" w14:textId="77777777" w:rsidR="00500BD9" w:rsidRDefault="00500BD9">
      <w:pPr>
        <w:pStyle w:val="BodyText"/>
        <w:spacing w:before="5"/>
        <w:rPr>
          <w:sz w:val="22"/>
        </w:rPr>
      </w:pPr>
    </w:p>
    <w:p w14:paraId="6C4603AB" w14:textId="77777777" w:rsidR="00500BD9" w:rsidRDefault="00000000">
      <w:pPr>
        <w:pStyle w:val="Title"/>
      </w:pPr>
      <w:r>
        <w:pict w14:anchorId="3F994E23">
          <v:shape id="_x0000_s2065" type="#_x0000_t202" style="position:absolute;left:0;text-align:left;margin-left:508.95pt;margin-top:-26.45pt;width:14.4pt;height:12.2pt;z-index:-15892992;mso-position-horizontal-relative:page" filled="f" stroked="f">
            <v:textbox inset="0,0,0,0">
              <w:txbxContent>
                <w:p w14:paraId="43A8B217" w14:textId="77777777" w:rsidR="00500BD9" w:rsidRDefault="00000000">
                  <w:pPr>
                    <w:spacing w:line="244" w:lineRule="exact"/>
                  </w:pPr>
                  <w:r>
                    <w:rPr>
                      <w:spacing w:val="-2"/>
                    </w:rPr>
                    <w:t>----</w:t>
                  </w:r>
                </w:p>
              </w:txbxContent>
            </v:textbox>
            <w10:wrap anchorx="page"/>
          </v:shape>
        </w:pic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Hijaiyyah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Childhood</w:t>
      </w:r>
    </w:p>
    <w:p w14:paraId="5507A09F" w14:textId="77777777" w:rsidR="00500BD9" w:rsidRDefault="00500BD9">
      <w:pPr>
        <w:pStyle w:val="BodyText"/>
        <w:spacing w:before="7"/>
        <w:rPr>
          <w:b/>
          <w:sz w:val="31"/>
        </w:rPr>
      </w:pPr>
    </w:p>
    <w:p w14:paraId="20A9C403" w14:textId="6DB338E5" w:rsidR="00500BD9" w:rsidRDefault="00000000">
      <w:pPr>
        <w:pStyle w:val="Heading1"/>
        <w:ind w:left="100" w:firstLine="0"/>
        <w:jc w:val="left"/>
      </w:pPr>
      <w:r>
        <w:t>Mutiara</w:t>
      </w:r>
      <w:r>
        <w:rPr>
          <w:spacing w:val="-1"/>
        </w:rPr>
        <w:t xml:space="preserve"> </w:t>
      </w:r>
      <w:r>
        <w:t>Zara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Sri Wulan</w:t>
      </w:r>
      <w:r>
        <w:rPr>
          <w:spacing w:val="-3"/>
        </w:rPr>
        <w:t xml:space="preserve"> 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Iva Sarifah</w:t>
      </w:r>
      <w:r>
        <w:rPr>
          <w:spacing w:val="-3"/>
        </w:rPr>
        <w:t xml:space="preserve"> </w:t>
      </w:r>
      <w:r>
        <w:rPr>
          <w:vertAlign w:val="superscript"/>
        </w:rPr>
        <w:t>1</w:t>
      </w:r>
    </w:p>
    <w:p w14:paraId="2BD16F2C" w14:textId="77777777" w:rsidR="00500BD9" w:rsidRDefault="00500BD9">
      <w:pPr>
        <w:pStyle w:val="BodyText"/>
        <w:rPr>
          <w:b/>
          <w:sz w:val="31"/>
        </w:rPr>
      </w:pPr>
    </w:p>
    <w:p w14:paraId="1CA2BAC9" w14:textId="77777777" w:rsidR="00500BD9" w:rsidRDefault="00000000">
      <w:pPr>
        <w:pStyle w:val="BodyText"/>
        <w:spacing w:line="276" w:lineRule="auto"/>
        <w:ind w:left="100" w:right="897"/>
        <w:jc w:val="both"/>
      </w:pPr>
      <w:r>
        <w:rPr>
          <w:vertAlign w:val="superscript"/>
        </w:rPr>
        <w:t>1</w:t>
      </w:r>
      <w:r>
        <w:t>Early Childhood Education Graduate Program, Universitas Negeri Jakarta, Indonesia</w:t>
      </w:r>
      <w:r>
        <w:rPr>
          <w:spacing w:val="1"/>
        </w:rPr>
        <w:t xml:space="preserve"> </w:t>
      </w:r>
      <w:r>
        <w:rPr>
          <w:vertAlign w:val="superscript"/>
        </w:rPr>
        <w:t>2</w:t>
      </w:r>
      <w:r>
        <w:t>Early Childhood Education Graduate Program, Universitas Negeri Jakarta, Indonesia</w:t>
      </w:r>
      <w:r>
        <w:rPr>
          <w:spacing w:val="1"/>
        </w:rPr>
        <w:t xml:space="preserve"> </w:t>
      </w:r>
      <w:r>
        <w:rPr>
          <w:vertAlign w:val="superscript"/>
        </w:rPr>
        <w:t>3</w:t>
      </w:r>
      <w:r>
        <w:t>Early</w:t>
      </w:r>
      <w:r>
        <w:rPr>
          <w:spacing w:val="-10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Jakarta,</w:t>
      </w:r>
      <w:r>
        <w:rPr>
          <w:spacing w:val="-2"/>
        </w:rPr>
        <w:t xml:space="preserve"> </w:t>
      </w:r>
      <w:r>
        <w:t>Indonesia.</w:t>
      </w:r>
    </w:p>
    <w:p w14:paraId="29E475A8" w14:textId="77777777" w:rsidR="00500BD9" w:rsidRDefault="00500BD9">
      <w:pPr>
        <w:pStyle w:val="BodyText"/>
        <w:spacing w:before="1"/>
        <w:rPr>
          <w:sz w:val="28"/>
        </w:rPr>
      </w:pPr>
    </w:p>
    <w:p w14:paraId="3C827032" w14:textId="77777777" w:rsidR="00500BD9" w:rsidRDefault="00000000">
      <w:pPr>
        <w:pStyle w:val="Heading1"/>
        <w:spacing w:before="1"/>
        <w:ind w:left="100" w:firstLine="0"/>
        <w:jc w:val="left"/>
      </w:pPr>
      <w:r>
        <w:t>Abstract</w:t>
      </w:r>
    </w:p>
    <w:p w14:paraId="7316F08C" w14:textId="77777777" w:rsidR="00500BD9" w:rsidRDefault="00500BD9">
      <w:pPr>
        <w:pStyle w:val="BodyText"/>
        <w:spacing w:before="7"/>
        <w:rPr>
          <w:b/>
          <w:sz w:val="30"/>
        </w:rPr>
      </w:pPr>
    </w:p>
    <w:p w14:paraId="52172883" w14:textId="77777777" w:rsidR="00500BD9" w:rsidRDefault="00000000">
      <w:pPr>
        <w:pStyle w:val="BodyText"/>
        <w:spacing w:line="276" w:lineRule="auto"/>
        <w:ind w:left="100" w:right="109"/>
      </w:pPr>
      <w:r>
        <w:t>Al-Qur'an Education Park is able to provide basic skills for learning and understanding the Al-</w:t>
      </w:r>
      <w:r>
        <w:rPr>
          <w:spacing w:val="-57"/>
        </w:rPr>
        <w:t xml:space="preserve"> </w:t>
      </w:r>
      <w:r>
        <w:t>Qur'an.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Qur'an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already</w:t>
      </w:r>
      <w:r>
        <w:rPr>
          <w:spacing w:val="-1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still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womb. But formally, the introduction of the Qur'an is carried out when the child is 4 years</w:t>
      </w:r>
      <w:r>
        <w:rPr>
          <w:spacing w:val="1"/>
        </w:rPr>
        <w:t xml:space="preserve"> </w:t>
      </w:r>
      <w:r>
        <w:t>old.</w:t>
      </w:r>
      <w:r>
        <w:rPr>
          <w:spacing w:val="26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enter</w:t>
      </w:r>
      <w:r>
        <w:rPr>
          <w:spacing w:val="25"/>
        </w:rPr>
        <w:t xml:space="preserve"> </w:t>
      </w:r>
      <w:r>
        <w:t>early</w:t>
      </w:r>
      <w:r>
        <w:rPr>
          <w:spacing w:val="18"/>
        </w:rPr>
        <w:t xml:space="preserve"> </w:t>
      </w:r>
      <w:r>
        <w:t>childhood</w:t>
      </w:r>
      <w:r>
        <w:rPr>
          <w:spacing w:val="21"/>
        </w:rPr>
        <w:t xml:space="preserve"> </w:t>
      </w:r>
      <w:r>
        <w:t>education</w:t>
      </w:r>
      <w:r>
        <w:rPr>
          <w:spacing w:val="26"/>
        </w:rPr>
        <w:t xml:space="preserve"> </w:t>
      </w:r>
      <w:r>
        <w:t>school,</w:t>
      </w:r>
      <w:r>
        <w:rPr>
          <w:spacing w:val="26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begin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taught</w:t>
      </w:r>
      <w:r>
        <w:rPr>
          <w:spacing w:val="2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introduction</w:t>
      </w:r>
      <w:r>
        <w:rPr>
          <w:spacing w:val="4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hijaiyyah</w:t>
      </w:r>
      <w:r>
        <w:rPr>
          <w:spacing w:val="44"/>
        </w:rPr>
        <w:t xml:space="preserve"> </w:t>
      </w:r>
      <w:r>
        <w:t>letters.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introduction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hijaiyyah</w:t>
      </w:r>
      <w:r>
        <w:rPr>
          <w:spacing w:val="44"/>
        </w:rPr>
        <w:t xml:space="preserve"> </w:t>
      </w:r>
      <w:r>
        <w:t>letters</w:t>
      </w:r>
      <w:r>
        <w:rPr>
          <w:spacing w:val="4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early</w:t>
      </w:r>
      <w:r>
        <w:rPr>
          <w:spacing w:val="40"/>
        </w:rPr>
        <w:t xml:space="preserve"> </w:t>
      </w:r>
      <w:r>
        <w:t>childhood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strategy.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goal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introducing hijaiyyah</w:t>
      </w:r>
      <w:r>
        <w:rPr>
          <w:spacing w:val="1"/>
        </w:rPr>
        <w:t xml:space="preserve"> </w:t>
      </w:r>
      <w:r>
        <w:t>letters</w:t>
      </w:r>
      <w:r>
        <w:rPr>
          <w:spacing w:val="1"/>
        </w:rPr>
        <w:t xml:space="preserve"> </w:t>
      </w:r>
      <w:r>
        <w:t>to children is</w:t>
      </w:r>
      <w:r>
        <w:rPr>
          <w:spacing w:val="1"/>
        </w:rPr>
        <w:t xml:space="preserve"> </w:t>
      </w:r>
      <w:r>
        <w:t>achieved. Media are all kinds of components or materials that exist in the student environment</w:t>
      </w:r>
      <w:r>
        <w:rPr>
          <w:spacing w:val="-57"/>
        </w:rPr>
        <w:t xml:space="preserve"> </w:t>
      </w:r>
      <w:r>
        <w:t>that can stimulate students to learn. The purpose of this study is to determine the role of media</w:t>
      </w:r>
      <w:r>
        <w:rPr>
          <w:spacing w:val="-5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teachers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introducing</w:t>
      </w:r>
      <w:r>
        <w:rPr>
          <w:spacing w:val="6"/>
        </w:rPr>
        <w:t xml:space="preserve"> </w:t>
      </w:r>
      <w:r>
        <w:t>hijaiyyah</w:t>
      </w:r>
      <w:r>
        <w:rPr>
          <w:spacing w:val="10"/>
        </w:rPr>
        <w:t xml:space="preserve"> </w:t>
      </w:r>
      <w:r>
        <w:t>letters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t>childhood.</w:t>
      </w:r>
      <w:r>
        <w:rPr>
          <w:spacing w:val="1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uses</w:t>
      </w:r>
      <w:r>
        <w:rPr>
          <w:spacing w:val="9"/>
        </w:rPr>
        <w:t xml:space="preserve"> </w:t>
      </w:r>
      <w:r>
        <w:t>literature</w:t>
      </w:r>
      <w:r>
        <w:rPr>
          <w:spacing w:val="12"/>
        </w:rPr>
        <w:t xml:space="preserve"> </w:t>
      </w:r>
      <w:r>
        <w:t>study</w:t>
      </w:r>
      <w:r>
        <w:rPr>
          <w:spacing w:val="6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results</w:t>
      </w:r>
      <w:r>
        <w:rPr>
          <w:spacing w:val="9"/>
        </w:rPr>
        <w:t xml:space="preserve"> </w:t>
      </w:r>
      <w:r>
        <w:t>showed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media</w:t>
      </w:r>
      <w:r>
        <w:rPr>
          <w:spacing w:val="1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teachers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introduction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hijaiyyah</w:t>
      </w:r>
      <w:r>
        <w:rPr>
          <w:spacing w:val="30"/>
        </w:rPr>
        <w:t xml:space="preserve"> </w:t>
      </w:r>
      <w:r>
        <w:t>letters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proven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able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rPr>
          <w:spacing w:val="-1"/>
        </w:rPr>
        <w:t xml:space="preserve">children's ability </w:t>
      </w:r>
      <w:r>
        <w:t>to recognize hijaiyyah letters include dice, letter cards, flannel boards, Arabic</w:t>
      </w:r>
      <w:r>
        <w:rPr>
          <w:spacing w:val="-57"/>
        </w:rPr>
        <w:t xml:space="preserve"> </w:t>
      </w:r>
      <w:r>
        <w:t>Alphabet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Kids,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educational</w:t>
      </w:r>
      <w:r>
        <w:rPr>
          <w:spacing w:val="33"/>
        </w:rPr>
        <w:t xml:space="preserve"> </w:t>
      </w:r>
      <w:r>
        <w:t>game</w:t>
      </w:r>
      <w:r>
        <w:rPr>
          <w:spacing w:val="34"/>
        </w:rPr>
        <w:t xml:space="preserve"> </w:t>
      </w:r>
      <w:r>
        <w:t>applications.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literature</w:t>
      </w:r>
      <w:r>
        <w:rPr>
          <w:spacing w:val="33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shows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media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important</w:t>
      </w:r>
      <w:r>
        <w:rPr>
          <w:spacing w:val="-12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introduction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hijaiyyah</w:t>
      </w:r>
      <w:r>
        <w:rPr>
          <w:spacing w:val="-11"/>
        </w:rPr>
        <w:t xml:space="preserve"> </w:t>
      </w:r>
      <w:r>
        <w:t>letters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early</w:t>
      </w:r>
      <w:r>
        <w:rPr>
          <w:spacing w:val="-19"/>
        </w:rPr>
        <w:t xml:space="preserve"> </w:t>
      </w:r>
      <w:r>
        <w:t>childhood,</w:t>
      </w:r>
      <w:r>
        <w:rPr>
          <w:spacing w:val="-17"/>
        </w:rPr>
        <w:t xml:space="preserve"> </w:t>
      </w:r>
      <w:r>
        <w:t>including:</w:t>
      </w:r>
      <w:r>
        <w:rPr>
          <w:spacing w:val="-5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media</w:t>
      </w:r>
      <w:r>
        <w:rPr>
          <w:spacing w:val="14"/>
        </w:rPr>
        <w:t xml:space="preserve"> </w:t>
      </w:r>
      <w:r>
        <w:t>gives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impression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pays</w:t>
      </w:r>
      <w:r>
        <w:rPr>
          <w:spacing w:val="19"/>
        </w:rPr>
        <w:t xml:space="preserve"> </w:t>
      </w:r>
      <w:r>
        <w:t>attention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process;</w:t>
      </w:r>
      <w:r>
        <w:rPr>
          <w:spacing w:val="18"/>
        </w:rPr>
        <w:t xml:space="preserve"> </w:t>
      </w:r>
      <w:r>
        <w:t>learning</w:t>
      </w:r>
      <w:r>
        <w:rPr>
          <w:spacing w:val="1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become</w:t>
      </w:r>
      <w:r>
        <w:rPr>
          <w:spacing w:val="7"/>
        </w:rPr>
        <w:t xml:space="preserve"> </w:t>
      </w:r>
      <w:r>
        <w:t>active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fun;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message</w:t>
      </w:r>
      <w:r>
        <w:rPr>
          <w:spacing w:val="11"/>
        </w:rPr>
        <w:t xml:space="preserve"> </w:t>
      </w:r>
      <w:r>
        <w:t>conveyed</w:t>
      </w:r>
      <w:r>
        <w:rPr>
          <w:spacing w:val="1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teacher</w:t>
      </w:r>
      <w:r>
        <w:rPr>
          <w:spacing w:val="10"/>
        </w:rPr>
        <w:t xml:space="preserve"> </w:t>
      </w:r>
      <w:r>
        <w:t>becomes</w:t>
      </w:r>
      <w:r>
        <w:rPr>
          <w:spacing w:val="9"/>
        </w:rPr>
        <w:t xml:space="preserve"> </w:t>
      </w:r>
      <w:r>
        <w:t>conveyed;</w:t>
      </w:r>
      <w:r>
        <w:rPr>
          <w:spacing w:val="11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 monotonous; 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convenience and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received by</w:t>
      </w:r>
      <w:r>
        <w:rPr>
          <w:spacing w:val="-8"/>
        </w:rPr>
        <w:t xml:space="preserve"> </w:t>
      </w:r>
      <w:r>
        <w:t>children.</w:t>
      </w:r>
    </w:p>
    <w:p w14:paraId="5D7A1AF4" w14:textId="77777777" w:rsidR="00500BD9" w:rsidRDefault="00500BD9">
      <w:pPr>
        <w:pStyle w:val="BodyText"/>
        <w:spacing w:before="3"/>
        <w:rPr>
          <w:sz w:val="37"/>
        </w:rPr>
      </w:pPr>
    </w:p>
    <w:p w14:paraId="3068FC07" w14:textId="77777777" w:rsidR="00500BD9" w:rsidRDefault="00000000">
      <w:pPr>
        <w:pStyle w:val="BodyText"/>
        <w:ind w:left="100"/>
      </w:pPr>
      <w:r>
        <w:rPr>
          <w:b/>
        </w:rPr>
        <w:t>Keyword:</w:t>
      </w:r>
      <w:r>
        <w:rPr>
          <w:b/>
          <w:spacing w:val="-1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media;</w:t>
      </w:r>
      <w:r>
        <w:rPr>
          <w:spacing w:val="-2"/>
        </w:rPr>
        <w:t xml:space="preserve"> </w:t>
      </w:r>
      <w:r>
        <w:t>hijaiyyah</w:t>
      </w:r>
      <w:r>
        <w:rPr>
          <w:spacing w:val="-2"/>
        </w:rPr>
        <w:t xml:space="preserve"> </w:t>
      </w:r>
      <w:r>
        <w:t>letters;</w:t>
      </w:r>
      <w:r>
        <w:rPr>
          <w:spacing w:val="-2"/>
        </w:rPr>
        <w:t xml:space="preserve"> </w:t>
      </w:r>
      <w:r>
        <w:t>al-qur'an;</w:t>
      </w:r>
      <w:r>
        <w:rPr>
          <w:spacing w:val="-1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childhood</w:t>
      </w:r>
    </w:p>
    <w:p w14:paraId="469955E9" w14:textId="77777777" w:rsidR="00500BD9" w:rsidRDefault="00500BD9">
      <w:pPr>
        <w:pStyle w:val="BodyText"/>
        <w:rPr>
          <w:sz w:val="20"/>
        </w:rPr>
      </w:pPr>
    </w:p>
    <w:p w14:paraId="03819C6C" w14:textId="77777777" w:rsidR="00500BD9" w:rsidRDefault="00500BD9">
      <w:pPr>
        <w:pStyle w:val="BodyText"/>
        <w:rPr>
          <w:sz w:val="20"/>
        </w:rPr>
      </w:pPr>
    </w:p>
    <w:p w14:paraId="1E5A875F" w14:textId="77777777" w:rsidR="00500BD9" w:rsidRDefault="00500BD9">
      <w:pPr>
        <w:pStyle w:val="BodyText"/>
        <w:rPr>
          <w:sz w:val="20"/>
        </w:rPr>
      </w:pPr>
    </w:p>
    <w:p w14:paraId="1207FA77" w14:textId="77777777" w:rsidR="00500BD9" w:rsidRDefault="00500BD9">
      <w:pPr>
        <w:pStyle w:val="BodyText"/>
        <w:rPr>
          <w:sz w:val="20"/>
        </w:rPr>
      </w:pPr>
    </w:p>
    <w:p w14:paraId="57206E7C" w14:textId="77777777" w:rsidR="00500BD9" w:rsidRDefault="00500BD9">
      <w:pPr>
        <w:pStyle w:val="BodyText"/>
        <w:rPr>
          <w:sz w:val="20"/>
        </w:rPr>
      </w:pPr>
    </w:p>
    <w:p w14:paraId="123B8149" w14:textId="77777777" w:rsidR="00500BD9" w:rsidRDefault="00500BD9">
      <w:pPr>
        <w:pStyle w:val="BodyText"/>
        <w:rPr>
          <w:sz w:val="20"/>
        </w:rPr>
      </w:pPr>
    </w:p>
    <w:p w14:paraId="0FDB9920" w14:textId="77777777" w:rsidR="00500BD9" w:rsidRDefault="00500BD9">
      <w:pPr>
        <w:pStyle w:val="BodyText"/>
        <w:rPr>
          <w:sz w:val="20"/>
        </w:rPr>
      </w:pPr>
    </w:p>
    <w:p w14:paraId="768E1EAA" w14:textId="77777777" w:rsidR="00500BD9" w:rsidRDefault="00500BD9">
      <w:pPr>
        <w:pStyle w:val="BodyText"/>
        <w:rPr>
          <w:sz w:val="20"/>
        </w:rPr>
      </w:pPr>
    </w:p>
    <w:p w14:paraId="453B48E2" w14:textId="77777777" w:rsidR="00500BD9" w:rsidRDefault="00500BD9">
      <w:pPr>
        <w:pStyle w:val="BodyText"/>
        <w:rPr>
          <w:sz w:val="20"/>
        </w:rPr>
      </w:pPr>
    </w:p>
    <w:p w14:paraId="0E67D9F3" w14:textId="77777777" w:rsidR="00500BD9" w:rsidRDefault="00500BD9">
      <w:pPr>
        <w:pStyle w:val="BodyText"/>
        <w:rPr>
          <w:sz w:val="20"/>
        </w:rPr>
      </w:pPr>
    </w:p>
    <w:p w14:paraId="4120FC92" w14:textId="77777777" w:rsidR="00500BD9" w:rsidRDefault="00500BD9">
      <w:pPr>
        <w:pStyle w:val="BodyText"/>
        <w:rPr>
          <w:sz w:val="20"/>
        </w:rPr>
      </w:pPr>
    </w:p>
    <w:p w14:paraId="298636D8" w14:textId="4E291BD2" w:rsidR="00500BD9" w:rsidRDefault="00512D9D" w:rsidP="00512D9D">
      <w:pPr>
        <w:pStyle w:val="BodyText"/>
        <w:tabs>
          <w:tab w:val="left" w:pos="7455"/>
        </w:tabs>
        <w:rPr>
          <w:sz w:val="20"/>
        </w:rPr>
      </w:pPr>
      <w:r>
        <w:rPr>
          <w:sz w:val="20"/>
        </w:rPr>
        <w:tab/>
      </w:r>
    </w:p>
    <w:p w14:paraId="1CF2D317" w14:textId="77777777" w:rsidR="00500BD9" w:rsidRDefault="00500BD9">
      <w:pPr>
        <w:pStyle w:val="BodyText"/>
        <w:rPr>
          <w:sz w:val="20"/>
        </w:rPr>
      </w:pPr>
    </w:p>
    <w:p w14:paraId="2A98CBEF" w14:textId="77777777" w:rsidR="00500BD9" w:rsidRDefault="00500BD9">
      <w:pPr>
        <w:pStyle w:val="BodyText"/>
        <w:rPr>
          <w:sz w:val="20"/>
        </w:rPr>
      </w:pPr>
    </w:p>
    <w:p w14:paraId="42D45A9A" w14:textId="77777777" w:rsidR="00500BD9" w:rsidRDefault="00500BD9">
      <w:pPr>
        <w:pStyle w:val="BodyText"/>
        <w:rPr>
          <w:sz w:val="20"/>
        </w:rPr>
      </w:pPr>
    </w:p>
    <w:p w14:paraId="67A4AA6C" w14:textId="77777777" w:rsidR="00500BD9" w:rsidRDefault="00500BD9">
      <w:pPr>
        <w:pStyle w:val="BodyText"/>
        <w:rPr>
          <w:sz w:val="20"/>
        </w:rPr>
      </w:pPr>
    </w:p>
    <w:p w14:paraId="332AE154" w14:textId="77777777" w:rsidR="00500BD9" w:rsidRDefault="00500BD9">
      <w:pPr>
        <w:pStyle w:val="BodyText"/>
        <w:rPr>
          <w:sz w:val="20"/>
        </w:rPr>
      </w:pPr>
    </w:p>
    <w:p w14:paraId="0F13232B" w14:textId="19E70149" w:rsidR="00500BD9" w:rsidRDefault="00500BD9">
      <w:pPr>
        <w:spacing w:before="210"/>
        <w:ind w:right="176"/>
        <w:jc w:val="right"/>
      </w:pPr>
    </w:p>
    <w:p w14:paraId="50203D34" w14:textId="77777777" w:rsidR="00500BD9" w:rsidRDefault="00500BD9">
      <w:pPr>
        <w:jc w:val="right"/>
      </w:pPr>
    </w:p>
    <w:p w14:paraId="6C38DF51" w14:textId="77777777" w:rsidR="00512D9D" w:rsidRPr="00512D9D" w:rsidRDefault="00512D9D" w:rsidP="00512D9D">
      <w:pPr>
        <w:sectPr w:rsidR="00512D9D" w:rsidRPr="00512D9D">
          <w:type w:val="continuous"/>
          <w:pgSz w:w="11910" w:h="16840"/>
          <w:pgMar w:top="260" w:right="1260" w:bottom="280" w:left="1340" w:header="720" w:footer="720" w:gutter="0"/>
          <w:cols w:space="720"/>
        </w:sectPr>
      </w:pPr>
    </w:p>
    <w:p w14:paraId="5CDC1731" w14:textId="77777777" w:rsidR="00500BD9" w:rsidRDefault="00500BD9">
      <w:pPr>
        <w:pStyle w:val="BodyText"/>
        <w:spacing w:before="2"/>
        <w:rPr>
          <w:sz w:val="16"/>
        </w:rPr>
      </w:pPr>
    </w:p>
    <w:p w14:paraId="02729AE1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90"/>
        <w:ind w:hanging="361"/>
        <w:jc w:val="both"/>
      </w:pPr>
      <w:r>
        <w:t>Introduction</w:t>
      </w:r>
    </w:p>
    <w:p w14:paraId="01AC68AF" w14:textId="77777777" w:rsidR="00500BD9" w:rsidRDefault="00000000">
      <w:pPr>
        <w:pStyle w:val="BodyText"/>
        <w:spacing w:before="36" w:line="276" w:lineRule="auto"/>
        <w:ind w:left="100" w:right="179"/>
        <w:jc w:val="both"/>
      </w:pPr>
      <w:r>
        <w:t>To be able to read and write the Qur'an, an education system is needed that can accommodate</w:t>
      </w:r>
      <w:r>
        <w:rPr>
          <w:spacing w:val="-57"/>
        </w:rPr>
        <w:t xml:space="preserve"> </w:t>
      </w:r>
      <w:r>
        <w:t>it. The education in question is Qur'anic education. Qur'anic education is able to provide basic</w:t>
      </w:r>
      <w:r>
        <w:rPr>
          <w:spacing w:val="-58"/>
        </w:rPr>
        <w:t xml:space="preserve"> </w:t>
      </w:r>
      <w:r>
        <w:t>skills for learning and understanding the Qur'an. Qur'an education can also guide children to</w:t>
      </w:r>
      <w:r>
        <w:rPr>
          <w:spacing w:val="1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book,</w:t>
      </w:r>
      <w:r>
        <w:rPr>
          <w:spacing w:val="-5"/>
        </w:rPr>
        <w:t xml:space="preserve"> </w:t>
      </w:r>
      <w:r>
        <w:t>namely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Qur'an,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everyday</w:t>
      </w:r>
      <w:r>
        <w:rPr>
          <w:spacing w:val="-9"/>
        </w:rPr>
        <w:t xml:space="preserve"> </w:t>
      </w:r>
      <w:r>
        <w:t>life.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Qur'anic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environment is TK, TPA, or TPQ. TPA/TPQ is a non-formal Islamic religious institution that</w:t>
      </w:r>
      <w:r>
        <w:rPr>
          <w:spacing w:val="1"/>
        </w:rPr>
        <w:t xml:space="preserve"> </w:t>
      </w:r>
      <w:r>
        <w:t>teaches</w:t>
      </w:r>
      <w:r>
        <w:rPr>
          <w:spacing w:val="-8"/>
        </w:rPr>
        <w:t xml:space="preserve"> </w:t>
      </w:r>
      <w:r>
        <w:t>reading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Qur'an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age</w:t>
      </w:r>
      <w:r>
        <w:rPr>
          <w:spacing w:val="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basics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Islamic</w:t>
      </w:r>
      <w:r>
        <w:rPr>
          <w:spacing w:val="-58"/>
        </w:rPr>
        <w:t xml:space="preserve"> </w:t>
      </w:r>
      <w:r>
        <w:t>teachings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childhood,</w:t>
      </w:r>
      <w:r>
        <w:rPr>
          <w:spacing w:val="-1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madrassa,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higher</w:t>
      </w:r>
      <w:r>
        <w:rPr>
          <w:spacing w:val="9"/>
        </w:rPr>
        <w:t xml:space="preserve"> </w:t>
      </w:r>
      <w:r>
        <w:t>(Aliwar,</w:t>
      </w:r>
      <w:r>
        <w:rPr>
          <w:spacing w:val="2"/>
        </w:rPr>
        <w:t xml:space="preserve"> </w:t>
      </w:r>
      <w:r>
        <w:t>2016).</w:t>
      </w:r>
    </w:p>
    <w:p w14:paraId="4E38A4DE" w14:textId="77777777" w:rsidR="00500BD9" w:rsidRDefault="00000000">
      <w:pPr>
        <w:pStyle w:val="BodyText"/>
        <w:spacing w:before="2" w:line="276" w:lineRule="auto"/>
        <w:ind w:left="100" w:right="174"/>
        <w:jc w:val="both"/>
      </w:pPr>
      <w:r>
        <w:t>Formal</w:t>
      </w:r>
      <w:r>
        <w:rPr>
          <w:spacing w:val="-6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Qur'an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old,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informally,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introduction of the Qur'an can be done when the child is still in the womb. This is based on</w:t>
      </w:r>
      <w:r>
        <w:rPr>
          <w:spacing w:val="1"/>
        </w:rPr>
        <w:t xml:space="preserve"> </w:t>
      </w:r>
      <w:r>
        <w:t>several studies conducted by scientists in the field of prenatal care, showing that while in the</w:t>
      </w:r>
      <w:r>
        <w:rPr>
          <w:spacing w:val="1"/>
        </w:rPr>
        <w:t xml:space="preserve"> </w:t>
      </w:r>
      <w:r>
        <w:t>womb,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learn,</w:t>
      </w:r>
      <w:r>
        <w:rPr>
          <w:spacing w:val="-2"/>
        </w:rPr>
        <w:t xml:space="preserve"> </w:t>
      </w:r>
      <w:r>
        <w:t>feel,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difference between</w:t>
      </w:r>
      <w:r>
        <w:rPr>
          <w:spacing w:val="-7"/>
        </w:rPr>
        <w:t xml:space="preserve"> </w:t>
      </w:r>
      <w:r>
        <w:t>dark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light.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children in the womb develops well enough when the womb is five months old so that 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education</w:t>
      </w:r>
      <w:r>
        <w:rPr>
          <w:spacing w:val="-1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begin,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surprising</w:t>
      </w:r>
      <w:r>
        <w:rPr>
          <w:spacing w:val="-17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Islam</w:t>
      </w:r>
      <w:r>
        <w:rPr>
          <w:spacing w:val="-12"/>
        </w:rPr>
        <w:t xml:space="preserve"> </w:t>
      </w:r>
      <w:r>
        <w:t>says</w:t>
      </w:r>
      <w:r>
        <w:rPr>
          <w:spacing w:val="-14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education</w:t>
      </w:r>
      <w:r>
        <w:rPr>
          <w:spacing w:val="-57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begun</w:t>
      </w:r>
      <w:r>
        <w:rPr>
          <w:spacing w:val="-8"/>
        </w:rPr>
        <w:t xml:space="preserve"> </w:t>
      </w:r>
      <w:r>
        <w:rPr>
          <w:spacing w:val="-1"/>
        </w:rPr>
        <w:t>since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baby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womb</w:t>
      </w:r>
      <w:r>
        <w:rPr>
          <w:spacing w:val="-2"/>
        </w:rPr>
        <w:t xml:space="preserve"> </w:t>
      </w:r>
      <w:r>
        <w:t>(Kusrinah,</w:t>
      </w:r>
      <w:r>
        <w:rPr>
          <w:spacing w:val="-8"/>
        </w:rPr>
        <w:t xml:space="preserve"> </w:t>
      </w:r>
      <w:r>
        <w:t>2013). Teaching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Qur'an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children</w:t>
      </w:r>
      <w:r>
        <w:rPr>
          <w:spacing w:val="-58"/>
        </w:rPr>
        <w:t xml:space="preserve"> </w:t>
      </w:r>
      <w:r>
        <w:t>in reading, writing, and understanding the Qur'an can be done gradually. Because in early</w:t>
      </w:r>
      <w:r>
        <w:rPr>
          <w:spacing w:val="1"/>
        </w:rPr>
        <w:t xml:space="preserve"> </w:t>
      </w:r>
      <w:r>
        <w:t>childhood, learning the Qur'an is not an easy matter. The basis for learning the Qur'an is to</w:t>
      </w:r>
      <w:r>
        <w:rPr>
          <w:spacing w:val="1"/>
        </w:rPr>
        <w:t xml:space="preserve"> </w:t>
      </w:r>
      <w:r>
        <w:t>recognize the hijaiyyah letters. Therefore, the first thing to be taught in early childhood is to</w:t>
      </w:r>
      <w:r>
        <w:rPr>
          <w:spacing w:val="1"/>
        </w:rPr>
        <w:t xml:space="preserve"> </w:t>
      </w:r>
      <w:r>
        <w:t>introduce hijaiyyah letters.</w:t>
      </w:r>
    </w:p>
    <w:p w14:paraId="6E19B853" w14:textId="77777777" w:rsidR="00500BD9" w:rsidRDefault="00000000">
      <w:pPr>
        <w:pStyle w:val="BodyText"/>
        <w:spacing w:line="276" w:lineRule="auto"/>
        <w:ind w:left="100" w:right="122"/>
        <w:jc w:val="both"/>
      </w:pPr>
      <w:r>
        <w:t>Introducing hijaiyyah letters is the same as introducing alphabet letters to children. Early</w:t>
      </w:r>
      <w:r>
        <w:rPr>
          <w:spacing w:val="1"/>
        </w:rPr>
        <w:t xml:space="preserve"> </w:t>
      </w:r>
      <w:r>
        <w:t>childhood has the characteristic "the child's world is play." For early childhood, learning new</w:t>
      </w:r>
      <w:r>
        <w:rPr>
          <w:spacing w:val="1"/>
        </w:rPr>
        <w:t xml:space="preserve"> </w:t>
      </w:r>
      <w:r>
        <w:t>knowledge is done through fun activities, such as playing with real objects. Learning through</w:t>
      </w:r>
      <w:r>
        <w:rPr>
          <w:spacing w:val="1"/>
        </w:rPr>
        <w:t xml:space="preserve"> </w:t>
      </w:r>
      <w:r>
        <w:t>play activities makes children's concentration longer, as according to Hurlock, early childhood</w:t>
      </w:r>
      <w:r>
        <w:rPr>
          <w:spacing w:val="-57"/>
        </w:rPr>
        <w:t xml:space="preserve"> </w:t>
      </w:r>
      <w:r>
        <w:rPr>
          <w:spacing w:val="-1"/>
        </w:rPr>
        <w:t>only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short</w:t>
      </w:r>
      <w:r>
        <w:rPr>
          <w:spacing w:val="-11"/>
        </w:rPr>
        <w:t xml:space="preserve"> </w:t>
      </w:r>
      <w:r>
        <w:t>concentration</w:t>
      </w:r>
      <w:r>
        <w:rPr>
          <w:spacing w:val="-12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10–15</w:t>
      </w:r>
      <w:r>
        <w:rPr>
          <w:spacing w:val="-12"/>
        </w:rPr>
        <w:t xml:space="preserve"> </w:t>
      </w:r>
      <w:r>
        <w:t>minutes.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carrying</w:t>
      </w:r>
      <w:r>
        <w:rPr>
          <w:spacing w:val="-17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activities,</w:t>
      </w:r>
      <w:r>
        <w:rPr>
          <w:spacing w:val="-57"/>
        </w:rPr>
        <w:t xml:space="preserve"> </w:t>
      </w:r>
      <w:r>
        <w:t>early</w:t>
      </w:r>
      <w:r>
        <w:rPr>
          <w:spacing w:val="-16"/>
        </w:rPr>
        <w:t xml:space="preserve"> </w:t>
      </w:r>
      <w:r>
        <w:t>childhood</w:t>
      </w:r>
      <w:r>
        <w:rPr>
          <w:spacing w:val="-8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intermediaries,</w:t>
      </w:r>
      <w:r>
        <w:rPr>
          <w:spacing w:val="-7"/>
        </w:rPr>
        <w:t xml:space="preserve"> </w:t>
      </w:r>
      <w:r>
        <w:t>commonly</w:t>
      </w:r>
      <w:r>
        <w:rPr>
          <w:spacing w:val="-1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media.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can distract children so</w:t>
      </w:r>
      <w:r>
        <w:rPr>
          <w:spacing w:val="-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don't</w:t>
      </w:r>
      <w:r>
        <w:rPr>
          <w:spacing w:val="4"/>
        </w:rPr>
        <w:t xml:space="preserve"> </w:t>
      </w:r>
      <w:r>
        <w:t>get bored quickly</w:t>
      </w:r>
      <w:r>
        <w:rPr>
          <w:spacing w:val="-2"/>
        </w:rPr>
        <w:t xml:space="preserve"> </w:t>
      </w:r>
      <w:r>
        <w:t>(Ulfa, 2017).</w:t>
      </w:r>
    </w:p>
    <w:p w14:paraId="6BC13EFC" w14:textId="77777777" w:rsidR="00500BD9" w:rsidRDefault="00000000">
      <w:pPr>
        <w:pStyle w:val="BodyText"/>
        <w:spacing w:line="276" w:lineRule="auto"/>
        <w:ind w:left="100" w:right="184"/>
        <w:jc w:val="both"/>
      </w:pPr>
      <w:r>
        <w:t>In the above connection, the researcher will present a literature review on the use of media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hijaiyyah</w:t>
      </w:r>
      <w:r>
        <w:rPr>
          <w:spacing w:val="-5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childhood.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are used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introducing</w:t>
      </w:r>
      <w:r>
        <w:rPr>
          <w:spacing w:val="-7"/>
        </w:rPr>
        <w:t xml:space="preserve"> </w:t>
      </w:r>
      <w:r>
        <w:t>hijaiyyah</w:t>
      </w:r>
      <w:r>
        <w:rPr>
          <w:spacing w:val="-1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childhood.</w:t>
      </w:r>
    </w:p>
    <w:p w14:paraId="6F9A4D0B" w14:textId="77777777" w:rsidR="00500BD9" w:rsidRDefault="00500BD9">
      <w:pPr>
        <w:pStyle w:val="BodyText"/>
        <w:spacing w:before="9"/>
        <w:rPr>
          <w:sz w:val="27"/>
        </w:rPr>
      </w:pPr>
    </w:p>
    <w:p w14:paraId="0D8A96CF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1"/>
        <w:ind w:hanging="361"/>
        <w:jc w:val="both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14:paraId="18C847C3" w14:textId="77777777" w:rsidR="00500BD9" w:rsidRDefault="00000000">
      <w:pPr>
        <w:pStyle w:val="ListParagraph"/>
        <w:numPr>
          <w:ilvl w:val="1"/>
          <w:numId w:val="1"/>
        </w:numPr>
        <w:tabs>
          <w:tab w:val="left" w:pos="461"/>
        </w:tabs>
        <w:spacing w:before="44"/>
        <w:ind w:hanging="361"/>
        <w:jc w:val="both"/>
        <w:rPr>
          <w:b/>
          <w:sz w:val="24"/>
        </w:rPr>
      </w:pPr>
      <w:r>
        <w:rPr>
          <w:b/>
          <w:sz w:val="24"/>
        </w:rPr>
        <w:t>Theory</w:t>
      </w:r>
    </w:p>
    <w:p w14:paraId="5675BF08" w14:textId="77777777" w:rsidR="00500BD9" w:rsidRDefault="00000000">
      <w:pPr>
        <w:pStyle w:val="BodyText"/>
        <w:spacing w:before="36" w:line="276" w:lineRule="auto"/>
        <w:ind w:left="100" w:right="178"/>
        <w:jc w:val="both"/>
      </w:pPr>
      <w:r>
        <w:t>Hijaiyyah</w:t>
      </w:r>
      <w:r>
        <w:rPr>
          <w:spacing w:val="-2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Qur'an</w:t>
      </w:r>
      <w:r>
        <w:rPr>
          <w:spacing w:val="-3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Arabic.</w:t>
      </w:r>
      <w:r>
        <w:rPr>
          <w:spacing w:val="4"/>
        </w:rPr>
        <w:t xml:space="preserve"> </w:t>
      </w:r>
      <w:r>
        <w:t>Hijaiyyah</w:t>
      </w:r>
      <w:r>
        <w:rPr>
          <w:spacing w:val="-3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letters</w:t>
      </w:r>
      <w:r>
        <w:rPr>
          <w:spacing w:val="-57"/>
        </w:rPr>
        <w:t xml:space="preserve"> </w:t>
      </w:r>
      <w:r>
        <w:t>or called letters al hija (iyah) and letters al tahajji means spelling letters (Sari et al., 2019).</w:t>
      </w:r>
      <w:r>
        <w:rPr>
          <w:spacing w:val="1"/>
        </w:rPr>
        <w:t xml:space="preserve"> </w:t>
      </w:r>
      <w:r>
        <w:t>Hijaiyah</w:t>
      </w:r>
      <w:r>
        <w:rPr>
          <w:spacing w:val="-7"/>
        </w:rPr>
        <w:t xml:space="preserve"> </w:t>
      </w:r>
      <w:r>
        <w:t>letters</w:t>
      </w:r>
      <w:r>
        <w:rPr>
          <w:spacing w:val="-8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forms,</w:t>
      </w:r>
      <w:r>
        <w:rPr>
          <w:spacing w:val="-7"/>
        </w:rPr>
        <w:t xml:space="preserve"> </w:t>
      </w:r>
      <w:r>
        <w:t>mufrad</w:t>
      </w:r>
      <w:r>
        <w:rPr>
          <w:spacing w:val="-7"/>
        </w:rPr>
        <w:t xml:space="preserve"> </w:t>
      </w:r>
      <w:r>
        <w:t>(single)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muzdawij</w:t>
      </w:r>
      <w:r>
        <w:rPr>
          <w:spacing w:val="-6"/>
        </w:rPr>
        <w:t xml:space="preserve"> </w:t>
      </w:r>
      <w:r>
        <w:t>(series),</w:t>
      </w:r>
      <w:r>
        <w:rPr>
          <w:spacing w:val="-6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written</w:t>
      </w:r>
      <w:r>
        <w:rPr>
          <w:spacing w:val="-57"/>
        </w:rPr>
        <w:t xml:space="preserve"> </w:t>
      </w:r>
      <w:r>
        <w:t>and read from right to left. The shape of the hijaiyyah letters is different; the difference is the</w:t>
      </w:r>
      <w:r>
        <w:rPr>
          <w:spacing w:val="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dot;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inside.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one,</w:t>
      </w:r>
      <w:r>
        <w:rPr>
          <w:spacing w:val="-7"/>
        </w:rPr>
        <w:t xml:space="preserve"> </w:t>
      </w:r>
      <w:r>
        <w:t>two,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dots.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Qur'an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happiness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hereafter; therefore, it is obligatory for Muslims to learn it. Thalib (Permatasari, Inten, &amp;</w:t>
      </w:r>
      <w:r>
        <w:rPr>
          <w:spacing w:val="1"/>
        </w:rPr>
        <w:t xml:space="preserve"> </w:t>
      </w:r>
      <w:r>
        <w:t>Mulyani, 2017) emphasized that children, as part of the Muslim community, are naturally</w:t>
      </w:r>
      <w:r>
        <w:rPr>
          <w:spacing w:val="1"/>
        </w:rPr>
        <w:t xml:space="preserve"> </w:t>
      </w:r>
      <w:r>
        <w:t>obliged to be taught to read the Qur'an, or at least recognize letters and how to read them.</w:t>
      </w:r>
      <w:r>
        <w:rPr>
          <w:spacing w:val="1"/>
        </w:rPr>
        <w:t xml:space="preserve"> </w:t>
      </w:r>
      <w:r>
        <w:t>Qur'anic</w:t>
      </w:r>
      <w:r>
        <w:rPr>
          <w:spacing w:val="11"/>
        </w:rPr>
        <w:t xml:space="preserve"> </w:t>
      </w:r>
      <w:r>
        <w:t>literacy</w:t>
      </w:r>
      <w:r>
        <w:rPr>
          <w:spacing w:val="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introduced</w:t>
      </w:r>
      <w:r>
        <w:rPr>
          <w:spacing w:val="7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closely</w:t>
      </w:r>
      <w:r>
        <w:rPr>
          <w:spacing w:val="3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</w:p>
    <w:p w14:paraId="7E2E82C6" w14:textId="77777777" w:rsidR="00500BD9" w:rsidRDefault="00500BD9">
      <w:pPr>
        <w:spacing w:line="276" w:lineRule="auto"/>
        <w:jc w:val="both"/>
        <w:sectPr w:rsidR="00500BD9" w:rsidSect="00512D9D">
          <w:headerReference w:type="default" r:id="rId8"/>
          <w:footerReference w:type="default" r:id="rId9"/>
          <w:pgSz w:w="11910" w:h="16840"/>
          <w:pgMar w:top="1220" w:right="1260" w:bottom="1180" w:left="1340" w:header="724" w:footer="985" w:gutter="0"/>
          <w:pgNumType w:start="122"/>
          <w:cols w:space="720"/>
        </w:sectPr>
      </w:pPr>
    </w:p>
    <w:p w14:paraId="595BE335" w14:textId="77777777" w:rsidR="00500BD9" w:rsidRDefault="00500BD9">
      <w:pPr>
        <w:pStyle w:val="BodyText"/>
        <w:spacing w:before="10"/>
        <w:rPr>
          <w:sz w:val="15"/>
        </w:rPr>
      </w:pPr>
    </w:p>
    <w:p w14:paraId="35285D11" w14:textId="77777777" w:rsidR="00500BD9" w:rsidRDefault="00000000">
      <w:pPr>
        <w:pStyle w:val="BodyText"/>
        <w:spacing w:before="90" w:line="276" w:lineRule="auto"/>
        <w:ind w:left="100" w:right="174"/>
        <w:jc w:val="both"/>
      </w:pPr>
      <w:r>
        <w:t>child's</w:t>
      </w:r>
      <w:r>
        <w:rPr>
          <w:spacing w:val="-7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development.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comfortable</w:t>
      </w:r>
      <w:r>
        <w:rPr>
          <w:spacing w:val="-8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atmosphere</w:t>
      </w:r>
      <w:r>
        <w:rPr>
          <w:spacing w:val="-7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pressure.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ultimate</w:t>
      </w:r>
      <w:r>
        <w:rPr>
          <w:spacing w:val="-6"/>
        </w:rPr>
        <w:t xml:space="preserve"> </w:t>
      </w:r>
      <w:r>
        <w:t>goal</w:t>
      </w:r>
      <w:r>
        <w:rPr>
          <w:spacing w:val="-57"/>
        </w:rPr>
        <w:t xml:space="preserve"> </w:t>
      </w:r>
      <w:r>
        <w:t>of learning the Qur'an is to form the next generation of the nation with a Muslim personality,</w:t>
      </w:r>
      <w:r>
        <w:rPr>
          <w:spacing w:val="1"/>
        </w:rPr>
        <w:t xml:space="preserve"> </w:t>
      </w:r>
      <w:r>
        <w:t>namely a generation that always loves the Qur'an, not only making the Qur'an a reading but</w:t>
      </w:r>
      <w:r>
        <w:rPr>
          <w:spacing w:val="1"/>
        </w:rPr>
        <w:t xml:space="preserve"> </w:t>
      </w:r>
      <w:r>
        <w:t>also making the Qur'an a guideline and a view of daily life (Permana &amp; Syafrida, 2019). This</w:t>
      </w:r>
      <w:r>
        <w:rPr>
          <w:spacing w:val="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supported</w:t>
      </w:r>
      <w:r>
        <w:rPr>
          <w:spacing w:val="-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Qur'an-based</w:t>
      </w:r>
      <w:r>
        <w:rPr>
          <w:spacing w:val="-5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childhood</w:t>
      </w:r>
      <w:r>
        <w:rPr>
          <w:spacing w:val="-5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program. Qur'an-based early childhood education is a program of the Ministry of Education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auspices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Directorate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Education.</w:t>
      </w:r>
      <w:r>
        <w:rPr>
          <w:spacing w:val="-2"/>
        </w:rPr>
        <w:t xml:space="preserve"> </w:t>
      </w:r>
      <w:r>
        <w:t>Qur'an-based</w:t>
      </w:r>
      <w:r>
        <w:rPr>
          <w:spacing w:val="-58"/>
        </w:rPr>
        <w:t xml:space="preserve"> </w:t>
      </w:r>
      <w:r>
        <w:t>early childhood education is religious-based early childhood education, so it is intended for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religion.</w:t>
      </w:r>
    </w:p>
    <w:p w14:paraId="688735D5" w14:textId="77777777" w:rsidR="00500BD9" w:rsidRDefault="00500BD9">
      <w:pPr>
        <w:pStyle w:val="BodyText"/>
        <w:spacing w:before="8"/>
        <w:rPr>
          <w:sz w:val="27"/>
        </w:rPr>
      </w:pPr>
    </w:p>
    <w:p w14:paraId="2629125C" w14:textId="77777777" w:rsidR="00500BD9" w:rsidRDefault="00000000">
      <w:pPr>
        <w:pStyle w:val="Heading1"/>
        <w:numPr>
          <w:ilvl w:val="1"/>
          <w:numId w:val="1"/>
        </w:numPr>
        <w:tabs>
          <w:tab w:val="left" w:pos="461"/>
        </w:tabs>
        <w:ind w:hanging="361"/>
        <w:jc w:val="both"/>
      </w:pPr>
      <w:r>
        <w:t>Theory 2</w:t>
      </w:r>
    </w:p>
    <w:p w14:paraId="10B20F11" w14:textId="77777777" w:rsidR="00500BD9" w:rsidRDefault="00000000">
      <w:pPr>
        <w:pStyle w:val="BodyText"/>
        <w:spacing w:before="40" w:line="276" w:lineRule="auto"/>
        <w:ind w:left="100" w:right="172"/>
        <w:jc w:val="both"/>
      </w:pPr>
      <w:r>
        <w:t>Media can facilitate and help children learn hijaiyyah letters. Gagne stated that all kinds of</w:t>
      </w:r>
      <w:r>
        <w:rPr>
          <w:spacing w:val="1"/>
        </w:rPr>
        <w:t xml:space="preserve"> </w:t>
      </w:r>
      <w:r>
        <w:t>components or materials that exist in the student's environment that can stimulate students to</w:t>
      </w:r>
      <w:r>
        <w:rPr>
          <w:spacing w:val="1"/>
        </w:rPr>
        <w:t xml:space="preserve"> </w:t>
      </w:r>
      <w:r>
        <w:t>learn are referred to as media (Indriana, 2011). The availability of media in schools supports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17"/>
        </w:rPr>
        <w:t xml:space="preserve"> </w:t>
      </w:r>
      <w:r>
        <w:rPr>
          <w:spacing w:val="-1"/>
        </w:rPr>
        <w:t>activities.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general,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benefits</w:t>
      </w:r>
      <w:r>
        <w:rPr>
          <w:spacing w:val="-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clarifying</w:t>
      </w:r>
      <w:r>
        <w:rPr>
          <w:spacing w:val="-12"/>
        </w:rPr>
        <w:t xml:space="preserve"> </w:t>
      </w:r>
      <w:r>
        <w:t>messages</w:t>
      </w:r>
      <w:r>
        <w:rPr>
          <w:spacing w:val="-10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are not too verbal, creating a spirit of learning, overcoming limitations in space, time, energy,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sensory</w:t>
      </w:r>
      <w:r>
        <w:rPr>
          <w:spacing w:val="-20"/>
        </w:rPr>
        <w:t xml:space="preserve"> </w:t>
      </w:r>
      <w:r>
        <w:rPr>
          <w:spacing w:val="-1"/>
        </w:rPr>
        <w:t>power,</w:t>
      </w:r>
      <w:r>
        <w:rPr>
          <w:spacing w:val="-8"/>
        </w:rPr>
        <w:t xml:space="preserve"> </w:t>
      </w:r>
      <w:r>
        <w:rPr>
          <w:spacing w:val="-1"/>
        </w:rPr>
        <w:t>giving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effect,</w:t>
      </w:r>
      <w:r>
        <w:rPr>
          <w:spacing w:val="-17"/>
        </w:rPr>
        <w:t xml:space="preserve"> </w:t>
      </w:r>
      <w:r>
        <w:t>equalizing</w:t>
      </w:r>
      <w:r>
        <w:rPr>
          <w:spacing w:val="-17"/>
        </w:rPr>
        <w:t xml:space="preserve"> </w:t>
      </w:r>
      <w:r>
        <w:t>experiences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creating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views,</w:t>
      </w:r>
      <w:r>
        <w:rPr>
          <w:spacing w:val="-5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allowing</w:t>
      </w:r>
      <w:r>
        <w:rPr>
          <w:spacing w:val="-8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independently</w:t>
      </w:r>
      <w:r>
        <w:rPr>
          <w:spacing w:val="-9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talents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abilities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styles (Ekayani, 2017). For this reason, there are several characteristics of the media that 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given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children,</w:t>
      </w:r>
      <w:r>
        <w:rPr>
          <w:spacing w:val="-12"/>
        </w:rPr>
        <w:t xml:space="preserve"> </w:t>
      </w:r>
      <w:r>
        <w:rPr>
          <w:spacing w:val="-1"/>
        </w:rPr>
        <w:t>including:</w:t>
      </w:r>
      <w:r>
        <w:rPr>
          <w:spacing w:val="-15"/>
        </w:rPr>
        <w:t xml:space="preserve"> </w:t>
      </w:r>
      <w:r>
        <w:rPr>
          <w:spacing w:val="-1"/>
        </w:rPr>
        <w:t>game</w:t>
      </w:r>
      <w:r>
        <w:rPr>
          <w:spacing w:val="-7"/>
        </w:rPr>
        <w:t xml:space="preserve"> </w:t>
      </w:r>
      <w:r>
        <w:rPr>
          <w:spacing w:val="-1"/>
        </w:rPr>
        <w:t>tools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harmful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children;</w:t>
      </w:r>
      <w:r>
        <w:rPr>
          <w:spacing w:val="-11"/>
        </w:rPr>
        <w:t xml:space="preserve"> </w:t>
      </w:r>
      <w:r>
        <w:t>contain</w:t>
      </w:r>
      <w:r>
        <w:rPr>
          <w:spacing w:val="-12"/>
        </w:rPr>
        <w:t xml:space="preserve"> </w:t>
      </w:r>
      <w:r>
        <w:t>educational</w:t>
      </w:r>
      <w:r>
        <w:rPr>
          <w:spacing w:val="-57"/>
        </w:rPr>
        <w:t xml:space="preserve"> </w:t>
      </w:r>
      <w:r>
        <w:t>elements; various game tools; have a level of difficulty that is in accordance with children's</w:t>
      </w:r>
      <w:r>
        <w:rPr>
          <w:spacing w:val="1"/>
        </w:rPr>
        <w:t xml:space="preserve"> </w:t>
      </w:r>
      <w:r>
        <w:t>abilities; and use simple game tools that are easily found in the environment around children.</w:t>
      </w:r>
      <w:r>
        <w:rPr>
          <w:spacing w:val="1"/>
        </w:rPr>
        <w:t xml:space="preserve"> </w:t>
      </w:r>
      <w:r>
        <w:t>However, the results of observations made by researchers regarding the use of media in the</w:t>
      </w:r>
      <w:r>
        <w:rPr>
          <w:spacing w:val="1"/>
        </w:rPr>
        <w:t xml:space="preserve"> </w:t>
      </w:r>
      <w:r>
        <w:rPr>
          <w:spacing w:val="-1"/>
        </w:rPr>
        <w:t>introduction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hijaiyyah</w:t>
      </w:r>
      <w:r>
        <w:rPr>
          <w:spacing w:val="-11"/>
        </w:rPr>
        <w:t xml:space="preserve"> </w:t>
      </w:r>
      <w:r>
        <w:rPr>
          <w:spacing w:val="-1"/>
        </w:rPr>
        <w:t>letters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still</w:t>
      </w:r>
      <w:r>
        <w:rPr>
          <w:spacing w:val="-11"/>
        </w:rPr>
        <w:t xml:space="preserve"> </w:t>
      </w:r>
      <w:r>
        <w:t>rarely</w:t>
      </w:r>
      <w:r>
        <w:rPr>
          <w:spacing w:val="-20"/>
        </w:rPr>
        <w:t xml:space="preserve"> </w:t>
      </w:r>
      <w:r>
        <w:t>found.</w:t>
      </w:r>
      <w:r>
        <w:rPr>
          <w:spacing w:val="1"/>
        </w:rPr>
        <w:t xml:space="preserve"> </w:t>
      </w:r>
      <w:r>
        <w:t>(Filaty,</w:t>
      </w:r>
      <w:r>
        <w:rPr>
          <w:spacing w:val="-12"/>
        </w:rPr>
        <w:t xml:space="preserve"> </w:t>
      </w:r>
      <w:r>
        <w:t>2017)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Muslimat</w:t>
      </w:r>
      <w:r>
        <w:rPr>
          <w:spacing w:val="-58"/>
        </w:rPr>
        <w:t xml:space="preserve"> </w:t>
      </w:r>
      <w:r>
        <w:t>Falakhiyah</w:t>
      </w:r>
      <w:r>
        <w:rPr>
          <w:spacing w:val="1"/>
        </w:rPr>
        <w:t xml:space="preserve"> </w:t>
      </w:r>
      <w:r>
        <w:t>Kindergarten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Muslimat</w:t>
      </w:r>
      <w:r>
        <w:rPr>
          <w:spacing w:val="1"/>
        </w:rPr>
        <w:t xml:space="preserve"> </w:t>
      </w:r>
      <w:r>
        <w:t>Bahrul</w:t>
      </w:r>
      <w:r>
        <w:rPr>
          <w:spacing w:val="1"/>
        </w:rPr>
        <w:t xml:space="preserve"> </w:t>
      </w:r>
      <w:r>
        <w:t>Ulum</w:t>
      </w:r>
      <w:r>
        <w:rPr>
          <w:spacing w:val="1"/>
        </w:rPr>
        <w:t xml:space="preserve"> </w:t>
      </w:r>
      <w:r>
        <w:t>Kindergarten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Glagah</w:t>
      </w:r>
      <w:r>
        <w:rPr>
          <w:spacing w:val="1"/>
        </w:rPr>
        <w:t xml:space="preserve"> </w:t>
      </w:r>
      <w:r>
        <w:t>District,</w:t>
      </w:r>
      <w:r>
        <w:rPr>
          <w:spacing w:val="1"/>
        </w:rPr>
        <w:t xml:space="preserve"> </w:t>
      </w:r>
      <w:r>
        <w:t>Lamongan Regency, the introduction of hijaiyyah letters was carried out using dice. The dice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creatively</w:t>
      </w:r>
      <w:r>
        <w:rPr>
          <w:spacing w:val="-1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easy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play,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game.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conducted by comparing the control group and the experimental group. The results show that</w:t>
      </w:r>
      <w:r>
        <w:rPr>
          <w:spacing w:val="1"/>
        </w:rPr>
        <w:t xml:space="preserve"> </w:t>
      </w:r>
      <w:r>
        <w:t>by using letter dice media, the learning process has a more significant effect on children's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hijaiyyah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dice</w:t>
      </w:r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influenced by the presence of a curved line on the dice and colorful letters that allow children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pay</w:t>
      </w:r>
      <w:r>
        <w:rPr>
          <w:spacing w:val="-16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attention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impression</w:t>
      </w:r>
      <w:r>
        <w:rPr>
          <w:spacing w:val="-8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process.</w:t>
      </w:r>
      <w:r>
        <w:rPr>
          <w:spacing w:val="-11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easily</w:t>
      </w:r>
      <w:r>
        <w:rPr>
          <w:spacing w:val="-10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said.</w:t>
      </w:r>
      <w:r>
        <w:rPr>
          <w:spacing w:val="-6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(Herlina,</w:t>
      </w:r>
      <w:r>
        <w:rPr>
          <w:spacing w:val="-1"/>
        </w:rPr>
        <w:t xml:space="preserve"> </w:t>
      </w:r>
      <w:r>
        <w:t>Fatimah,</w:t>
      </w:r>
      <w:r>
        <w:rPr>
          <w:spacing w:val="-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Fahmi,</w:t>
      </w:r>
      <w:r>
        <w:rPr>
          <w:spacing w:val="-7"/>
        </w:rPr>
        <w:t xml:space="preserve"> </w:t>
      </w:r>
      <w:r>
        <w:t>2018) in</w:t>
      </w:r>
      <w:r>
        <w:rPr>
          <w:spacing w:val="-7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rPr>
          <w:spacing w:val="-1"/>
        </w:rPr>
        <w:t>research,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introduction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hijaiyyah</w:t>
      </w:r>
      <w:r>
        <w:rPr>
          <w:spacing w:val="-12"/>
        </w:rPr>
        <w:t xml:space="preserve"> </w:t>
      </w:r>
      <w:r>
        <w:t>letters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carried</w:t>
      </w:r>
      <w:r>
        <w:rPr>
          <w:spacing w:val="-11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cards.</w:t>
      </w:r>
      <w:r>
        <w:rPr>
          <w:spacing w:val="-12"/>
        </w:rPr>
        <w:t xml:space="preserve"> </w:t>
      </w:r>
      <w:r>
        <w:t>According</w:t>
      </w:r>
      <w:r>
        <w:rPr>
          <w:spacing w:val="-1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him,</w:t>
      </w:r>
      <w:r>
        <w:rPr>
          <w:spacing w:val="-58"/>
        </w:rPr>
        <w:t xml:space="preserve"> </w:t>
      </w:r>
      <w:r>
        <w:rPr>
          <w:spacing w:val="-1"/>
        </w:rPr>
        <w:t>letter</w:t>
      </w:r>
      <w:r>
        <w:rPr>
          <w:spacing w:val="-16"/>
        </w:rPr>
        <w:t xml:space="preserve"> </w:t>
      </w:r>
      <w:r>
        <w:rPr>
          <w:spacing w:val="-1"/>
        </w:rPr>
        <w:t>cards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playing</w:t>
      </w:r>
      <w:r>
        <w:rPr>
          <w:spacing w:val="-21"/>
        </w:rPr>
        <w:t xml:space="preserve"> </w:t>
      </w:r>
      <w:r>
        <w:t>methods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effective</w:t>
      </w:r>
      <w:r>
        <w:rPr>
          <w:spacing w:val="-15"/>
        </w:rPr>
        <w:t xml:space="preserve"> </w:t>
      </w:r>
      <w:r>
        <w:t>enough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develop</w:t>
      </w:r>
      <w:r>
        <w:rPr>
          <w:spacing w:val="-17"/>
        </w:rPr>
        <w:t xml:space="preserve"> </w:t>
      </w:r>
      <w:r>
        <w:t>children's</w:t>
      </w:r>
      <w:r>
        <w:rPr>
          <w:spacing w:val="-18"/>
        </w:rPr>
        <w:t xml:space="preserve"> </w:t>
      </w:r>
      <w:r>
        <w:t>ability</w:t>
      </w:r>
      <w:r>
        <w:rPr>
          <w:spacing w:val="-5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recognize</w:t>
      </w:r>
      <w:r>
        <w:rPr>
          <w:spacing w:val="-11"/>
        </w:rPr>
        <w:t xml:space="preserve"> </w:t>
      </w:r>
      <w:r>
        <w:rPr>
          <w:spacing w:val="-1"/>
        </w:rPr>
        <w:t>hijaiyyah</w:t>
      </w:r>
      <w:r>
        <w:rPr>
          <w:spacing w:val="-12"/>
        </w:rPr>
        <w:t xml:space="preserve"> </w:t>
      </w:r>
      <w:r>
        <w:rPr>
          <w:spacing w:val="-1"/>
        </w:rPr>
        <w:t>letters.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21"/>
        </w:rPr>
        <w:t xml:space="preserve"> </w:t>
      </w:r>
      <w:r>
        <w:t>using</w:t>
      </w:r>
      <w:r>
        <w:rPr>
          <w:spacing w:val="-17"/>
        </w:rPr>
        <w:t xml:space="preserve"> </w:t>
      </w:r>
      <w:r>
        <w:t>letter</w:t>
      </w:r>
      <w:r>
        <w:rPr>
          <w:spacing w:val="-12"/>
        </w:rPr>
        <w:t xml:space="preserve"> </w:t>
      </w:r>
      <w:r>
        <w:t>cards,</w:t>
      </w:r>
      <w:r>
        <w:rPr>
          <w:spacing w:val="-17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get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way</w:t>
      </w:r>
      <w:r>
        <w:rPr>
          <w:spacing w:val="-2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reading</w:t>
      </w:r>
      <w:r>
        <w:rPr>
          <w:spacing w:val="-17"/>
        </w:rPr>
        <w:t xml:space="preserve"> </w:t>
      </w:r>
      <w:r>
        <w:t>hijaiyyah</w:t>
      </w:r>
      <w:r>
        <w:rPr>
          <w:spacing w:val="1"/>
        </w:rPr>
        <w:t xml:space="preserve"> </w:t>
      </w:r>
      <w:r>
        <w:t>letters, and the learning atmosphere will feel like playing. The results showed that with the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rPr>
          <w:spacing w:val="-16"/>
        </w:rPr>
        <w:t xml:space="preserve"> </w:t>
      </w:r>
      <w:r>
        <w:rPr>
          <w:spacing w:val="-1"/>
        </w:rPr>
        <w:t>card</w:t>
      </w:r>
      <w:r>
        <w:rPr>
          <w:spacing w:val="-15"/>
        </w:rPr>
        <w:t xml:space="preserve"> </w:t>
      </w:r>
      <w:r>
        <w:rPr>
          <w:spacing w:val="-1"/>
        </w:rPr>
        <w:t>media,</w:t>
      </w:r>
      <w:r>
        <w:rPr>
          <w:spacing w:val="-17"/>
        </w:rPr>
        <w:t xml:space="preserve"> </w:t>
      </w:r>
      <w:r>
        <w:rPr>
          <w:spacing w:val="-1"/>
        </w:rPr>
        <w:t>children</w:t>
      </w:r>
      <w:r>
        <w:rPr>
          <w:spacing w:val="-16"/>
        </w:rPr>
        <w:t xml:space="preserve"> </w:t>
      </w:r>
      <w:r>
        <w:t>participated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activities</w:t>
      </w:r>
      <w:r>
        <w:rPr>
          <w:spacing w:val="-18"/>
        </w:rPr>
        <w:t xml:space="preserve"> </w:t>
      </w:r>
      <w:r>
        <w:t>enthusiastically</w:t>
      </w:r>
      <w:r>
        <w:rPr>
          <w:spacing w:val="-2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actively</w:t>
      </w:r>
      <w:r>
        <w:rPr>
          <w:spacing w:val="-2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fun,</w:t>
      </w:r>
      <w:r>
        <w:rPr>
          <w:spacing w:val="-11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tried</w:t>
      </w:r>
      <w:r>
        <w:rPr>
          <w:spacing w:val="-12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activity,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express</w:t>
      </w:r>
      <w:r>
        <w:rPr>
          <w:spacing w:val="-9"/>
        </w:rPr>
        <w:t xml:space="preserve"> </w:t>
      </w:r>
      <w:r>
        <w:t>themselves</w:t>
      </w:r>
      <w:r>
        <w:rPr>
          <w:spacing w:val="-5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get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minds.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thing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flannel</w:t>
      </w:r>
      <w:r>
        <w:rPr>
          <w:spacing w:val="-7"/>
        </w:rPr>
        <w:t xml:space="preserve"> </w:t>
      </w:r>
      <w:r>
        <w:t>board</w:t>
      </w:r>
      <w:r>
        <w:rPr>
          <w:spacing w:val="-57"/>
        </w:rPr>
        <w:t xml:space="preserve"> </w:t>
      </w:r>
      <w:r>
        <w:t>media, which has a role in improving the introduction of hijaiyyah letters in early childhood.</w:t>
      </w:r>
      <w:r>
        <w:rPr>
          <w:spacing w:val="1"/>
        </w:rPr>
        <w:t xml:space="preserve"> </w:t>
      </w:r>
      <w:r>
        <w:t>Flannel</w:t>
      </w:r>
      <w:r>
        <w:rPr>
          <w:spacing w:val="5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5"/>
        </w:rPr>
        <w:t xml:space="preserve"> </w:t>
      </w:r>
      <w:r>
        <w:t>graphic</w:t>
      </w:r>
      <w:r>
        <w:rPr>
          <w:spacing w:val="3"/>
        </w:rPr>
        <w:t xml:space="preserve"> </w:t>
      </w:r>
      <w:r>
        <w:t>media</w:t>
      </w:r>
      <w:r>
        <w:rPr>
          <w:spacing w:val="1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messages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(Sholihat,</w:t>
      </w:r>
    </w:p>
    <w:p w14:paraId="19F8C922" w14:textId="77777777" w:rsidR="00500BD9" w:rsidRDefault="00500BD9">
      <w:pPr>
        <w:spacing w:line="276" w:lineRule="auto"/>
        <w:jc w:val="both"/>
        <w:sectPr w:rsidR="00500BD9">
          <w:pgSz w:w="11910" w:h="16840"/>
          <w:pgMar w:top="1220" w:right="1260" w:bottom="1180" w:left="1340" w:header="724" w:footer="985" w:gutter="0"/>
          <w:cols w:space="720"/>
        </w:sectPr>
      </w:pPr>
    </w:p>
    <w:p w14:paraId="7848DB8A" w14:textId="77777777" w:rsidR="00500BD9" w:rsidRDefault="00500BD9">
      <w:pPr>
        <w:pStyle w:val="BodyText"/>
        <w:spacing w:before="10"/>
        <w:rPr>
          <w:sz w:val="15"/>
        </w:rPr>
      </w:pPr>
    </w:p>
    <w:p w14:paraId="1E1B3432" w14:textId="77777777" w:rsidR="00500BD9" w:rsidRDefault="00000000">
      <w:pPr>
        <w:pStyle w:val="BodyText"/>
        <w:spacing w:before="90" w:line="276" w:lineRule="auto"/>
        <w:ind w:left="100" w:right="172"/>
        <w:jc w:val="both"/>
      </w:pPr>
      <w:r>
        <w:t>2020). This flannel-covered board is made with pictures that can attract children's attention.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conveyed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conveyed.</w:t>
      </w:r>
      <w:r>
        <w:rPr>
          <w:spacing w:val="1"/>
        </w:rPr>
        <w:t xml:space="preserve"> </w:t>
      </w:r>
      <w:r>
        <w:t>Meanwhile,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creativity 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very much</w:t>
      </w:r>
      <w:r>
        <w:rPr>
          <w:spacing w:val="1"/>
        </w:rPr>
        <w:t xml:space="preserve"> </w:t>
      </w:r>
      <w:r>
        <w:t>needed,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development carried out by (Maula, Saripudin, &amp; Jazariyah, 2021), namely Arabic Alphabet</w:t>
      </w:r>
      <w:r>
        <w:rPr>
          <w:spacing w:val="1"/>
        </w:rPr>
        <w:t xml:space="preserve"> </w:t>
      </w:r>
      <w:r>
        <w:t>for Kids, which is a media for introducing hijaiyyah letters in the form of colored books in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pictures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hijaiyyah</w:t>
      </w:r>
      <w:r>
        <w:rPr>
          <w:spacing w:val="-3"/>
        </w:rPr>
        <w:t xml:space="preserve"> </w:t>
      </w:r>
      <w:r>
        <w:t>letters.</w:t>
      </w:r>
      <w:r>
        <w:rPr>
          <w:spacing w:val="-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hijaiyyah letters in early childhood. Arabic Alphabet for Kids Media makes children more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learning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introduction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hijaiyah</w:t>
      </w:r>
      <w:r>
        <w:rPr>
          <w:spacing w:val="-9"/>
        </w:rPr>
        <w:t xml:space="preserve"> </w:t>
      </w:r>
      <w:r>
        <w:t>letters,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becomes</w:t>
      </w:r>
      <w:r>
        <w:rPr>
          <w:spacing w:val="-15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effective</w:t>
      </w:r>
      <w:r>
        <w:rPr>
          <w:spacing w:val="-5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monotonous.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16"/>
        </w:rPr>
        <w:t xml:space="preserve"> </w:t>
      </w:r>
      <w:r>
        <w:rPr>
          <w:spacing w:val="-1"/>
        </w:rPr>
        <w:t>that,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introduce</w:t>
      </w:r>
      <w:r>
        <w:rPr>
          <w:spacing w:val="3"/>
        </w:rPr>
        <w:t xml:space="preserve"> </w:t>
      </w:r>
      <w:r>
        <w:t>hijaiyyah</w:t>
      </w:r>
      <w:r>
        <w:rPr>
          <w:spacing w:val="-8"/>
        </w:rPr>
        <w:t xml:space="preserve"> </w:t>
      </w:r>
      <w:r>
        <w:t>letters</w:t>
      </w:r>
      <w:r>
        <w:rPr>
          <w:spacing w:val="-57"/>
        </w:rPr>
        <w:t xml:space="preserve"> </w:t>
      </w:r>
      <w:r>
        <w:t>was also carried out by (Sayidah &amp; et al, 2021). In contrast to Arabic Alphabet for Kids, this</w:t>
      </w:r>
      <w:r>
        <w:rPr>
          <w:spacing w:val="1"/>
        </w:rPr>
        <w:t xml:space="preserve"> </w:t>
      </w:r>
      <w:r>
        <w:t>media development was made using Android. The use of this educational game application, if</w:t>
      </w:r>
      <w:r>
        <w:rPr>
          <w:spacing w:val="-57"/>
        </w:rPr>
        <w:t xml:space="preserve"> </w:t>
      </w:r>
      <w:r>
        <w:t>used regularly, can provide convenience and knowledge to children about the introduction of</w:t>
      </w:r>
      <w:r>
        <w:rPr>
          <w:spacing w:val="1"/>
        </w:rPr>
        <w:t xml:space="preserve"> </w:t>
      </w:r>
      <w:r>
        <w:t>hijaiyyah letters. However, because this media uses Android applications, it is necessary to</w:t>
      </w:r>
      <w:r>
        <w:rPr>
          <w:spacing w:val="1"/>
        </w:rPr>
        <w:t xml:space="preserve"> </w:t>
      </w:r>
      <w:r>
        <w:t>have adult supervision when using</w:t>
      </w:r>
      <w:r>
        <w:rPr>
          <w:spacing w:val="-5"/>
        </w:rPr>
        <w:t xml:space="preserve"> </w:t>
      </w:r>
      <w:r>
        <w:t>it.</w:t>
      </w:r>
    </w:p>
    <w:p w14:paraId="14AE2DC5" w14:textId="77777777" w:rsidR="00500BD9" w:rsidRDefault="00500BD9">
      <w:pPr>
        <w:pStyle w:val="BodyText"/>
        <w:spacing w:before="11"/>
        <w:rPr>
          <w:sz w:val="27"/>
        </w:rPr>
      </w:pPr>
    </w:p>
    <w:p w14:paraId="791E9C9B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ind w:hanging="361"/>
        <w:jc w:val="both"/>
      </w:pPr>
      <w:r>
        <w:t>Material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</w:t>
      </w:r>
    </w:p>
    <w:p w14:paraId="266ACF6F" w14:textId="77777777" w:rsidR="00500BD9" w:rsidRDefault="00000000">
      <w:pPr>
        <w:pStyle w:val="BodyText"/>
        <w:spacing w:before="36" w:line="276" w:lineRule="auto"/>
        <w:ind w:left="100" w:right="176"/>
        <w:jc w:val="both"/>
      </w:pP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1"/>
        </w:rPr>
        <w:t xml:space="preserve"> </w:t>
      </w:r>
      <w:r>
        <w:rPr>
          <w:spacing w:val="-1"/>
        </w:rPr>
        <w:t>uses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literature</w:t>
      </w:r>
      <w:r>
        <w:rPr>
          <w:spacing w:val="-11"/>
        </w:rPr>
        <w:t xml:space="preserve"> </w:t>
      </w:r>
      <w:r>
        <w:t>study</w:t>
      </w:r>
      <w:r>
        <w:rPr>
          <w:spacing w:val="-19"/>
        </w:rPr>
        <w:t xml:space="preserve"> </w:t>
      </w:r>
      <w:r>
        <w:t>method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examine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15</w:t>
      </w:r>
      <w:r>
        <w:rPr>
          <w:spacing w:val="-17"/>
        </w:rPr>
        <w:t xml:space="preserve"> </w:t>
      </w:r>
      <w:r>
        <w:t>pieces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related</w:t>
      </w:r>
      <w:r>
        <w:rPr>
          <w:spacing w:val="-5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hijaiyyah</w:t>
      </w:r>
      <w:r>
        <w:rPr>
          <w:spacing w:val="-3"/>
        </w:rPr>
        <w:t xml:space="preserve"> </w:t>
      </w:r>
      <w:r>
        <w:t>letters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media.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literature</w:t>
      </w:r>
      <w:r>
        <w:rPr>
          <w:spacing w:val="-58"/>
        </w:rPr>
        <w:t xml:space="preserve"> </w:t>
      </w:r>
      <w:r>
        <w:t>study is the search for the results of previous studies that are relevant or have the proximity of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literature</w:t>
      </w:r>
      <w:r>
        <w:rPr>
          <w:spacing w:val="-57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namely the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(Rahmadi,</w:t>
      </w:r>
      <w:r>
        <w:rPr>
          <w:spacing w:val="-6"/>
        </w:rPr>
        <w:t xml:space="preserve"> </w:t>
      </w:r>
      <w:r>
        <w:t>2011).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documentation,</w:t>
      </w:r>
      <w:r>
        <w:rPr>
          <w:spacing w:val="-5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literature</w:t>
      </w:r>
      <w:r>
        <w:rPr>
          <w:spacing w:val="-9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topic.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using</w:t>
      </w:r>
      <w:r>
        <w:rPr>
          <w:spacing w:val="-58"/>
        </w:rPr>
        <w:t xml:space="preserve"> </w:t>
      </w:r>
      <w:r>
        <w:t>the literature study method in this research is as a first step in planning research by utilizing</w:t>
      </w:r>
      <w:r>
        <w:rPr>
          <w:spacing w:val="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field without</w:t>
      </w:r>
      <w:r>
        <w:rPr>
          <w:spacing w:val="-1"/>
        </w:rPr>
        <w:t xml:space="preserve"> </w:t>
      </w:r>
      <w:r>
        <w:t>the need to</w:t>
      </w:r>
      <w:r>
        <w:rPr>
          <w:spacing w:val="-1"/>
        </w:rPr>
        <w:t xml:space="preserve"> </w:t>
      </w:r>
      <w:r>
        <w:t>be directly</w:t>
      </w:r>
      <w:r>
        <w:rPr>
          <w:spacing w:val="-9"/>
        </w:rPr>
        <w:t xml:space="preserve"> </w:t>
      </w:r>
      <w:r>
        <w:t>involved.</w:t>
      </w:r>
    </w:p>
    <w:p w14:paraId="6AA4A92B" w14:textId="77777777" w:rsidR="00500BD9" w:rsidRDefault="00500BD9">
      <w:pPr>
        <w:pStyle w:val="BodyText"/>
        <w:spacing w:before="2"/>
        <w:rPr>
          <w:sz w:val="28"/>
        </w:rPr>
      </w:pPr>
    </w:p>
    <w:p w14:paraId="49FABA47" w14:textId="77777777" w:rsidR="00500BD9" w:rsidRDefault="00000000">
      <w:pPr>
        <w:pStyle w:val="Heading1"/>
        <w:numPr>
          <w:ilvl w:val="1"/>
          <w:numId w:val="1"/>
        </w:numPr>
        <w:tabs>
          <w:tab w:val="left" w:pos="461"/>
        </w:tabs>
        <w:ind w:hanging="361"/>
        <w:jc w:val="both"/>
      </w:pPr>
      <w:r>
        <w:t>Design</w:t>
      </w:r>
      <w:r>
        <w:rPr>
          <w:spacing w:val="-12"/>
        </w:rPr>
        <w:t xml:space="preserve"> </w:t>
      </w:r>
      <w:r>
        <w:t>Study</w:t>
      </w:r>
    </w:p>
    <w:p w14:paraId="32C8FF99" w14:textId="77777777" w:rsidR="00500BD9" w:rsidRDefault="00000000">
      <w:pPr>
        <w:pStyle w:val="BodyText"/>
        <w:spacing w:before="37" w:line="276" w:lineRule="auto"/>
        <w:ind w:left="100" w:right="180"/>
        <w:jc w:val="both"/>
      </w:pPr>
      <w:r>
        <w:t>The data collected comes from primary data and secondary data; primary data are published</w:t>
      </w:r>
      <w:r>
        <w:rPr>
          <w:spacing w:val="1"/>
        </w:rPr>
        <w:t xml:space="preserve"> </w:t>
      </w:r>
      <w:r>
        <w:t>research results such as accredited scientific journals, research reports, and scientific papers,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-11"/>
        </w:rPr>
        <w:t xml:space="preserve"> </w:t>
      </w:r>
      <w:r>
        <w:rPr>
          <w:spacing w:val="-1"/>
        </w:rPr>
        <w:t>secondary</w:t>
      </w:r>
      <w:r>
        <w:rPr>
          <w:spacing w:val="-2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reading</w:t>
      </w:r>
      <w:r>
        <w:rPr>
          <w:spacing w:val="-16"/>
        </w:rPr>
        <w:t xml:space="preserve"> </w:t>
      </w:r>
      <w:r>
        <w:t>books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textbooks.The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hijaiyyah</w:t>
      </w:r>
      <w:r>
        <w:rPr>
          <w:spacing w:val="-57"/>
        </w:rPr>
        <w:t xml:space="preserve"> </w:t>
      </w:r>
      <w:r>
        <w:t>letter recognition activities in early childhood has been proven to affect children's learning</w:t>
      </w:r>
      <w:r>
        <w:rPr>
          <w:spacing w:val="1"/>
        </w:rPr>
        <w:t xml:space="preserve"> </w:t>
      </w:r>
      <w:r>
        <w:t>outcomes. The use of media has a great influence on the message to be conveyed. This is in</w:t>
      </w:r>
      <w:r>
        <w:rPr>
          <w:spacing w:val="1"/>
        </w:rPr>
        <w:t xml:space="preserve"> </w:t>
      </w:r>
      <w:r>
        <w:t>line with the benefits of using learning media, namely media that clarify learning content and</w:t>
      </w:r>
      <w:r>
        <w:rPr>
          <w:spacing w:val="1"/>
        </w:rPr>
        <w:t xml:space="preserve"> </w:t>
      </w:r>
      <w:r>
        <w:rPr>
          <w:spacing w:val="-1"/>
        </w:rPr>
        <w:t>messages.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media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teachers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introducing</w:t>
      </w:r>
      <w:r>
        <w:rPr>
          <w:spacing w:val="-11"/>
        </w:rPr>
        <w:t xml:space="preserve"> </w:t>
      </w:r>
      <w:r>
        <w:t>hijaiyyah</w:t>
      </w:r>
      <w:r>
        <w:rPr>
          <w:spacing w:val="-8"/>
        </w:rPr>
        <w:t xml:space="preserve"> </w:t>
      </w:r>
      <w:r>
        <w:t>letters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early</w:t>
      </w:r>
      <w:r>
        <w:rPr>
          <w:spacing w:val="-16"/>
        </w:rPr>
        <w:t xml:space="preserve"> </w:t>
      </w:r>
      <w:r>
        <w:t>childhood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still</w:t>
      </w:r>
      <w:r>
        <w:rPr>
          <w:spacing w:val="-58"/>
        </w:rPr>
        <w:t xml:space="preserve"> </w:t>
      </w:r>
      <w:r>
        <w:rPr>
          <w:spacing w:val="-1"/>
        </w:rPr>
        <w:t>relatively</w:t>
      </w:r>
      <w:r>
        <w:rPr>
          <w:spacing w:val="-20"/>
        </w:rPr>
        <w:t xml:space="preserve"> </w:t>
      </w:r>
      <w:r>
        <w:rPr>
          <w:spacing w:val="-1"/>
        </w:rPr>
        <w:t>small.</w:t>
      </w:r>
      <w:r>
        <w:rPr>
          <w:spacing w:val="-12"/>
        </w:rPr>
        <w:t xml:space="preserve"> </w:t>
      </w:r>
      <w:r>
        <w:rPr>
          <w:spacing w:val="-1"/>
        </w:rPr>
        <w:t>Teachers</w:t>
      </w:r>
      <w:r>
        <w:rPr>
          <w:spacing w:val="-13"/>
        </w:rPr>
        <w:t xml:space="preserve"> </w:t>
      </w:r>
      <w:r>
        <w:rPr>
          <w:spacing w:val="-1"/>
        </w:rPr>
        <w:t>usually</w:t>
      </w:r>
      <w:r>
        <w:rPr>
          <w:spacing w:val="-2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iqro</w:t>
      </w:r>
      <w:r>
        <w:rPr>
          <w:spacing w:val="-16"/>
        </w:rPr>
        <w:t xml:space="preserve"> </w:t>
      </w:r>
      <w:r>
        <w:t>books</w:t>
      </w:r>
      <w:r>
        <w:rPr>
          <w:spacing w:val="-13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introducing</w:t>
      </w:r>
      <w:r>
        <w:rPr>
          <w:spacing w:val="-17"/>
        </w:rPr>
        <w:t xml:space="preserve"> </w:t>
      </w:r>
      <w:r>
        <w:t>hijaiyyah</w:t>
      </w:r>
      <w:r>
        <w:rPr>
          <w:spacing w:val="-11"/>
        </w:rPr>
        <w:t xml:space="preserve"> </w:t>
      </w:r>
      <w:r>
        <w:t>letters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children.</w:t>
      </w:r>
      <w:r>
        <w:rPr>
          <w:spacing w:val="-58"/>
        </w:rPr>
        <w:t xml:space="preserve"> </w:t>
      </w:r>
      <w:r>
        <w:t>However, IQRO reading activities are considered quite saturated for early childhood because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t>pictures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color.</w:t>
      </w:r>
      <w:r>
        <w:rPr>
          <w:spacing w:val="-16"/>
        </w:rPr>
        <w:t xml:space="preserve"> </w:t>
      </w:r>
      <w:r>
        <w:t>Teachers</w:t>
      </w:r>
      <w:r>
        <w:rPr>
          <w:spacing w:val="-14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pay</w:t>
      </w:r>
      <w:r>
        <w:rPr>
          <w:spacing w:val="-20"/>
        </w:rPr>
        <w:t xml:space="preserve"> </w:t>
      </w:r>
      <w:r>
        <w:t>attention</w:t>
      </w:r>
      <w:r>
        <w:rPr>
          <w:spacing w:val="-1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children's</w:t>
      </w:r>
      <w:r>
        <w:rPr>
          <w:spacing w:val="-14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teaching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activities.</w:t>
      </w:r>
    </w:p>
    <w:p w14:paraId="64026732" w14:textId="77777777" w:rsidR="00500BD9" w:rsidRDefault="00000000">
      <w:pPr>
        <w:pStyle w:val="BodyText"/>
        <w:spacing w:before="1" w:line="276" w:lineRule="auto"/>
        <w:ind w:left="100" w:right="179"/>
        <w:jc w:val="both"/>
      </w:pPr>
      <w:r>
        <w:t>Dice media, letter cards, flannel boards, Arabic alphabet for kids, and educational game</w:t>
      </w:r>
      <w:r>
        <w:rPr>
          <w:spacing w:val="1"/>
        </w:rPr>
        <w:t xml:space="preserve"> </w:t>
      </w:r>
      <w:r>
        <w:t>applications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hijaiyyah</w:t>
      </w:r>
      <w:r>
        <w:rPr>
          <w:spacing w:val="-7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recognition</w:t>
      </w:r>
      <w:r>
        <w:rPr>
          <w:spacing w:val="-10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researched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influence</w:t>
      </w:r>
      <w:r>
        <w:rPr>
          <w:spacing w:val="-58"/>
        </w:rPr>
        <w:t xml:space="preserve"> </w:t>
      </w:r>
      <w:r>
        <w:t>children's ability to recognize hijaiyyah letters. The media used is interesting and creative, so</w:t>
      </w:r>
      <w:r>
        <w:rPr>
          <w:spacing w:val="1"/>
        </w:rPr>
        <w:t xml:space="preserve"> </w:t>
      </w:r>
      <w:r>
        <w:t>it can divert children's focus from learning activities. The child is attracted to the colors and</w:t>
      </w:r>
      <w:r>
        <w:rPr>
          <w:spacing w:val="1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in</w:t>
      </w:r>
      <w:r>
        <w:rPr>
          <w:spacing w:val="-1"/>
        </w:rPr>
        <w:t xml:space="preserve"> </w:t>
      </w:r>
      <w:r>
        <w:t>the media.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 curiosity</w:t>
      </w:r>
      <w:r>
        <w:rPr>
          <w:spacing w:val="-9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material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given.</w:t>
      </w:r>
    </w:p>
    <w:p w14:paraId="4B3DE878" w14:textId="77777777" w:rsidR="00500BD9" w:rsidRDefault="00500BD9">
      <w:pPr>
        <w:spacing w:line="276" w:lineRule="auto"/>
        <w:jc w:val="both"/>
        <w:sectPr w:rsidR="00500BD9">
          <w:pgSz w:w="11910" w:h="16840"/>
          <w:pgMar w:top="1220" w:right="1260" w:bottom="1180" w:left="1340" w:header="724" w:footer="985" w:gutter="0"/>
          <w:cols w:space="720"/>
        </w:sectPr>
      </w:pPr>
    </w:p>
    <w:p w14:paraId="210C0E60" w14:textId="77777777" w:rsidR="00500BD9" w:rsidRDefault="00500BD9">
      <w:pPr>
        <w:pStyle w:val="BodyText"/>
        <w:rPr>
          <w:sz w:val="20"/>
        </w:rPr>
      </w:pPr>
    </w:p>
    <w:p w14:paraId="669036FD" w14:textId="77777777" w:rsidR="00500BD9" w:rsidRDefault="00500BD9">
      <w:pPr>
        <w:pStyle w:val="BodyText"/>
        <w:spacing w:before="8"/>
        <w:rPr>
          <w:sz w:val="23"/>
        </w:rPr>
      </w:pPr>
    </w:p>
    <w:p w14:paraId="459A7801" w14:textId="77777777" w:rsidR="00500BD9" w:rsidRDefault="00000000">
      <w:pPr>
        <w:pStyle w:val="Heading1"/>
        <w:numPr>
          <w:ilvl w:val="1"/>
          <w:numId w:val="1"/>
        </w:numPr>
        <w:tabs>
          <w:tab w:val="left" w:pos="461"/>
        </w:tabs>
        <w:spacing w:before="90"/>
        <w:ind w:hanging="361"/>
        <w:jc w:val="both"/>
      </w:pPr>
      <w:r>
        <w:t>Data</w:t>
      </w:r>
      <w:r>
        <w:rPr>
          <w:spacing w:val="-3"/>
        </w:rPr>
        <w:t xml:space="preserve"> </w:t>
      </w:r>
      <w:r>
        <w:t>Analysis</w:t>
      </w:r>
    </w:p>
    <w:p w14:paraId="51FA8E03" w14:textId="77777777" w:rsidR="00500BD9" w:rsidRDefault="00000000">
      <w:pPr>
        <w:pStyle w:val="BodyText"/>
        <w:spacing w:before="35" w:line="276" w:lineRule="auto"/>
        <w:ind w:left="100" w:right="180"/>
        <w:jc w:val="both"/>
      </w:pPr>
      <w:r>
        <w:t>Data analysis in this study is content analysis and uses Miles and Huberman data analysis</w:t>
      </w:r>
      <w:r>
        <w:rPr>
          <w:spacing w:val="1"/>
        </w:rPr>
        <w:t xml:space="preserve"> </w:t>
      </w:r>
      <w:r>
        <w:rPr>
          <w:spacing w:val="-1"/>
        </w:rPr>
        <w:t>techniques,</w:t>
      </w:r>
      <w:r>
        <w:rPr>
          <w:spacing w:val="-8"/>
        </w:rPr>
        <w:t xml:space="preserve"> </w:t>
      </w:r>
      <w:r>
        <w:rPr>
          <w:spacing w:val="-1"/>
        </w:rPr>
        <w:t>namely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reduction,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presentation,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verification.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rPr>
          <w:spacing w:val="-1"/>
        </w:rPr>
        <w:t>literature</w:t>
      </w:r>
      <w:r>
        <w:rPr>
          <w:spacing w:val="-11"/>
        </w:rPr>
        <w:t xml:space="preserve"> </w:t>
      </w:r>
      <w:r>
        <w:rPr>
          <w:spacing w:val="-1"/>
        </w:rPr>
        <w:t>studies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identify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hijaiyyah</w:t>
      </w:r>
      <w:r>
        <w:rPr>
          <w:spacing w:val="-12"/>
        </w:rPr>
        <w:t xml:space="preserve"> </w:t>
      </w:r>
      <w:r>
        <w:t>letters</w:t>
      </w:r>
      <w:r>
        <w:rPr>
          <w:spacing w:val="-57"/>
        </w:rPr>
        <w:t xml:space="preserve"> </w:t>
      </w:r>
      <w:r>
        <w:t>in early childhood. The stages of research carried out using literature research steps from</w:t>
      </w:r>
      <w:r>
        <w:rPr>
          <w:spacing w:val="1"/>
        </w:rPr>
        <w:t xml:space="preserve"> </w:t>
      </w:r>
      <w:r>
        <w:t>M.Zed are as</w:t>
      </w:r>
      <w:r>
        <w:rPr>
          <w:spacing w:val="-2"/>
        </w:rPr>
        <w:t xml:space="preserve"> </w:t>
      </w:r>
      <w:r>
        <w:t>follows:</w:t>
      </w:r>
    </w:p>
    <w:p w14:paraId="1426E627" w14:textId="77777777" w:rsidR="00500BD9" w:rsidRDefault="00500BD9">
      <w:pPr>
        <w:pStyle w:val="BodyText"/>
        <w:rPr>
          <w:sz w:val="20"/>
        </w:rPr>
      </w:pPr>
    </w:p>
    <w:p w14:paraId="33583093" w14:textId="77777777" w:rsidR="00500BD9" w:rsidRDefault="00500BD9">
      <w:pPr>
        <w:pStyle w:val="BodyText"/>
        <w:rPr>
          <w:sz w:val="20"/>
        </w:rPr>
      </w:pPr>
    </w:p>
    <w:p w14:paraId="594C390A" w14:textId="77777777" w:rsidR="00500BD9" w:rsidRDefault="00500BD9">
      <w:pPr>
        <w:pStyle w:val="BodyText"/>
        <w:rPr>
          <w:sz w:val="20"/>
        </w:rPr>
      </w:pPr>
    </w:p>
    <w:p w14:paraId="5C3512F7" w14:textId="77777777" w:rsidR="00500BD9" w:rsidRDefault="00500BD9">
      <w:pPr>
        <w:pStyle w:val="BodyText"/>
        <w:rPr>
          <w:sz w:val="20"/>
        </w:rPr>
      </w:pPr>
    </w:p>
    <w:p w14:paraId="7B2581DE" w14:textId="77777777" w:rsidR="00500BD9" w:rsidRDefault="00500BD9">
      <w:pPr>
        <w:pStyle w:val="BodyText"/>
        <w:rPr>
          <w:sz w:val="20"/>
        </w:rPr>
      </w:pPr>
    </w:p>
    <w:p w14:paraId="68F41051" w14:textId="77777777" w:rsidR="00500BD9" w:rsidRDefault="00500BD9">
      <w:pPr>
        <w:pStyle w:val="BodyText"/>
        <w:rPr>
          <w:sz w:val="20"/>
        </w:rPr>
      </w:pPr>
    </w:p>
    <w:p w14:paraId="7622D834" w14:textId="77777777" w:rsidR="00500BD9" w:rsidRDefault="00500BD9">
      <w:pPr>
        <w:pStyle w:val="BodyText"/>
        <w:rPr>
          <w:sz w:val="20"/>
        </w:rPr>
      </w:pPr>
    </w:p>
    <w:p w14:paraId="31CD287F" w14:textId="77777777" w:rsidR="00500BD9" w:rsidRDefault="00500BD9">
      <w:pPr>
        <w:pStyle w:val="BodyText"/>
        <w:rPr>
          <w:sz w:val="20"/>
        </w:rPr>
      </w:pPr>
    </w:p>
    <w:p w14:paraId="26974F4E" w14:textId="77777777" w:rsidR="00500BD9" w:rsidRDefault="00000000">
      <w:pPr>
        <w:pStyle w:val="BodyText"/>
        <w:spacing w:before="5"/>
        <w:rPr>
          <w:sz w:val="18"/>
        </w:rPr>
      </w:pPr>
      <w:r>
        <w:pict w14:anchorId="77577093">
          <v:group id="_x0000_s2062" style="position:absolute;margin-left:81.1pt;margin-top:12.6pt;width:83pt;height:75.4pt;z-index:-15727616;mso-wrap-distance-left:0;mso-wrap-distance-right:0;mso-position-horizontal-relative:page" coordorigin="1622,252" coordsize="1660,1508">
            <v:shape id="_x0000_s2064" style="position:absolute;left:1622;top:251;width:1660;height:1508" coordorigin="1622,252" coordsize="1660,1508" path="m3131,252r-1358,l1714,264r-48,32l1634,344r-12,58l1622,1609r12,59l1666,1715r48,33l1773,1760r1358,l3190,1748r48,-33l3270,1668r12,-59l3282,402r-12,-58l3238,296r-48,-32l3131,252xe" fillcolor="#4471c4" stroked="f">
              <v:path arrowok="t"/>
            </v:shape>
            <v:shape id="_x0000_s2063" type="#_x0000_t202" style="position:absolute;left:1622;top:251;width:1660;height:1508" filled="f" stroked="f">
              <v:textbox inset="0,0,0,0">
                <w:txbxContent>
                  <w:p w14:paraId="51994232" w14:textId="77777777" w:rsidR="00500BD9" w:rsidRDefault="00500BD9">
                    <w:pPr>
                      <w:spacing w:before="6"/>
                      <w:rPr>
                        <w:sz w:val="32"/>
                      </w:rPr>
                    </w:pPr>
                  </w:p>
                  <w:p w14:paraId="7F8D573F" w14:textId="77777777" w:rsidR="00500BD9" w:rsidRDefault="00000000">
                    <w:pPr>
                      <w:spacing w:line="216" w:lineRule="auto"/>
                      <w:ind w:left="237" w:right="241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Prepare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the</w:t>
                    </w:r>
                    <w:r>
                      <w:rPr>
                        <w:color w:val="FFFFFF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necessary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equipment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086ABC3">
          <v:shape id="_x0000_s2061" style="position:absolute;margin-left:172.4pt;margin-top:39.9pt;width:17.6pt;height:20.6pt;z-index:-15727104;mso-wrap-distance-left:0;mso-wrap-distance-right:0;mso-position-horizontal-relative:page" coordorigin="3448,798" coordsize="352,412" path="m3624,798r,82l3448,880r,247l3624,1127r,83l3800,1004,3624,798xe" fillcolor="#afbbde" stroked="f">
            <v:path arrowok="t"/>
            <w10:wrap type="topAndBottom" anchorx="page"/>
          </v:shape>
        </w:pict>
      </w:r>
      <w:r>
        <w:pict w14:anchorId="79785B7C">
          <v:group id="_x0000_s2058" style="position:absolute;margin-left:197.3pt;margin-top:12.6pt;width:83pt;height:75.4pt;z-index:-15726592;mso-wrap-distance-left:0;mso-wrap-distance-right:0;mso-position-horizontal-relative:page" coordorigin="3946,252" coordsize="1660,1508">
            <v:shape id="_x0000_s2060" style="position:absolute;left:3946;top:251;width:1660;height:1508" coordorigin="3946,252" coordsize="1660,1508" path="m5455,252r-1358,l4038,264r-48,32l3958,344r-12,58l3946,1609r12,59l3990,1715r48,33l4097,1760r1358,l5514,1748r48,-33l5594,1668r12,-59l5606,402r-12,-58l5562,296r-48,-32l5455,252xe" fillcolor="#4471c4" stroked="f">
              <v:path arrowok="t"/>
            </v:shape>
            <v:shape id="_x0000_s2059" type="#_x0000_t202" style="position:absolute;left:3946;top:251;width:1660;height:1508" filled="f" stroked="f">
              <v:textbox inset="0,0,0,0">
                <w:txbxContent>
                  <w:p w14:paraId="2C54A102" w14:textId="77777777" w:rsidR="00500BD9" w:rsidRDefault="00000000">
                    <w:pPr>
                      <w:spacing w:before="126" w:line="216" w:lineRule="auto"/>
                      <w:ind w:left="181" w:right="177" w:hanging="5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Set up 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working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bibliography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(working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bibliography)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95AA9CC">
          <v:shape id="_x0000_s2057" style="position:absolute;margin-left:288.6pt;margin-top:39.9pt;width:17.6pt;height:20.6pt;z-index:-15726080;mso-wrap-distance-left:0;mso-wrap-distance-right:0;mso-position-horizontal-relative:page" coordorigin="5772,798" coordsize="352,412" path="m5948,798r,82l5772,880r,247l5948,1127r,83l6124,1004,5948,798xe" fillcolor="#afbbde" stroked="f">
            <v:path arrowok="t"/>
            <w10:wrap type="topAndBottom" anchorx="page"/>
          </v:shape>
        </w:pict>
      </w:r>
      <w:r>
        <w:pict w14:anchorId="4630B36D">
          <v:group id="_x0000_s2054" style="position:absolute;margin-left:313.7pt;margin-top:12.6pt;width:83pt;height:75.4pt;z-index:-15725568;mso-wrap-distance-left:0;mso-wrap-distance-right:0;mso-position-horizontal-relative:page" coordorigin="6274,252" coordsize="1660,1508">
            <v:shape id="_x0000_s2056" style="position:absolute;left:6274;top:251;width:1660;height:1508" coordorigin="6274,252" coordsize="1660,1508" path="m7783,252r-1358,l6366,264r-48,32l6286,344r-12,58l6274,1609r12,59l6318,1715r48,33l6425,1760r1358,l7842,1748r48,-33l7922,1668r12,-59l7934,402r-12,-58l7890,296r-48,-32l7783,252xe" fillcolor="#4471c4" stroked="f">
              <v:path arrowok="t"/>
            </v:shape>
            <v:shape id="_x0000_s2055" type="#_x0000_t202" style="position:absolute;left:6274;top:251;width:1660;height:1508" filled="f" stroked="f">
              <v:textbox inset="0,0,0,0">
                <w:txbxContent>
                  <w:p w14:paraId="47506C37" w14:textId="77777777" w:rsidR="00500BD9" w:rsidRDefault="00500BD9">
                    <w:pPr>
                      <w:rPr>
                        <w:sz w:val="26"/>
                      </w:rPr>
                    </w:pPr>
                  </w:p>
                  <w:p w14:paraId="73545145" w14:textId="77777777" w:rsidR="00500BD9" w:rsidRDefault="00500BD9">
                    <w:pPr>
                      <w:spacing w:before="2"/>
                      <w:rPr>
                        <w:sz w:val="26"/>
                      </w:rPr>
                    </w:pPr>
                  </w:p>
                  <w:p w14:paraId="04BEB55D" w14:textId="77777777" w:rsidR="00500BD9" w:rsidRDefault="00000000">
                    <w:pPr>
                      <w:spacing w:before="1"/>
                      <w:ind w:left="142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Organize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time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5603EE7">
          <v:shape id="_x0000_s2053" style="position:absolute;margin-left:404.8pt;margin-top:39.9pt;width:17.6pt;height:20.6pt;z-index:-15725056;mso-wrap-distance-left:0;mso-wrap-distance-right:0;mso-position-horizontal-relative:page" coordorigin="8096,798" coordsize="352,412" path="m8272,798r,82l8096,880r,247l8272,1127r,83l8448,1004,8272,798xe" fillcolor="#afbbde" stroked="f">
            <v:path arrowok="t"/>
            <w10:wrap type="topAndBottom" anchorx="page"/>
          </v:shape>
        </w:pict>
      </w:r>
      <w:r>
        <w:pict w14:anchorId="685A09BE">
          <v:group id="_x0000_s2050" style="position:absolute;margin-left:429.9pt;margin-top:12.6pt;width:83pt;height:75.4pt;z-index:-15724544;mso-wrap-distance-left:0;mso-wrap-distance-right:0;mso-position-horizontal-relative:page" coordorigin="8598,252" coordsize="1660,1508">
            <v:shape id="_x0000_s2052" style="position:absolute;left:8598;top:251;width:1660;height:1508" coordorigin="8598,252" coordsize="1660,1508" path="m10107,252r-1358,l8690,264r-48,32l8610,344r-12,58l8598,1609r12,59l8642,1715r48,33l8749,1760r1358,l10166,1748r48,-33l10246,1668r12,-59l10258,402r-12,-58l10214,296r-48,-32l10107,252xe" fillcolor="#4471c4" stroked="f">
              <v:path arrowok="t"/>
            </v:shape>
            <v:shape id="_x0000_s2051" type="#_x0000_t202" style="position:absolute;left:8598;top:251;width:1660;height:1508" filled="f" stroked="f">
              <v:textbox inset="0,0,0,0">
                <w:txbxContent>
                  <w:p w14:paraId="764247CE" w14:textId="77777777" w:rsidR="00500BD9" w:rsidRDefault="00000000">
                    <w:pPr>
                      <w:spacing w:before="126" w:line="216" w:lineRule="auto"/>
                      <w:ind w:left="239" w:right="241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Activities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to</w:t>
                    </w:r>
                    <w:r>
                      <w:rPr>
                        <w:color w:val="FFFFFF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read and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record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research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materials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CA1B89" w14:textId="77777777" w:rsidR="00500BD9" w:rsidRDefault="00500BD9">
      <w:pPr>
        <w:pStyle w:val="BodyText"/>
        <w:rPr>
          <w:sz w:val="26"/>
        </w:rPr>
      </w:pPr>
    </w:p>
    <w:p w14:paraId="058F1317" w14:textId="77777777" w:rsidR="00500BD9" w:rsidRDefault="00500BD9">
      <w:pPr>
        <w:pStyle w:val="BodyText"/>
        <w:rPr>
          <w:sz w:val="26"/>
        </w:rPr>
      </w:pPr>
    </w:p>
    <w:p w14:paraId="5CDC154C" w14:textId="77777777" w:rsidR="00500BD9" w:rsidRDefault="00500BD9">
      <w:pPr>
        <w:pStyle w:val="BodyText"/>
        <w:rPr>
          <w:sz w:val="26"/>
        </w:rPr>
      </w:pPr>
    </w:p>
    <w:p w14:paraId="0229EA71" w14:textId="77777777" w:rsidR="00500BD9" w:rsidRDefault="00500BD9">
      <w:pPr>
        <w:pStyle w:val="BodyText"/>
        <w:rPr>
          <w:sz w:val="26"/>
        </w:rPr>
      </w:pPr>
    </w:p>
    <w:p w14:paraId="1D139EC2" w14:textId="77777777" w:rsidR="00500BD9" w:rsidRDefault="00500BD9">
      <w:pPr>
        <w:pStyle w:val="BodyText"/>
        <w:rPr>
          <w:sz w:val="26"/>
        </w:rPr>
      </w:pPr>
    </w:p>
    <w:p w14:paraId="14BE4AAE" w14:textId="77777777" w:rsidR="00500BD9" w:rsidRDefault="00500BD9">
      <w:pPr>
        <w:pStyle w:val="BodyText"/>
      </w:pPr>
    </w:p>
    <w:p w14:paraId="6343A34A" w14:textId="77777777" w:rsidR="00500BD9" w:rsidRDefault="00000000">
      <w:pPr>
        <w:ind w:left="2879" w:right="2951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</w:p>
    <w:p w14:paraId="34DC42EC" w14:textId="77777777" w:rsidR="00500BD9" w:rsidRDefault="00500BD9">
      <w:pPr>
        <w:pStyle w:val="BodyText"/>
        <w:rPr>
          <w:sz w:val="20"/>
        </w:rPr>
      </w:pPr>
    </w:p>
    <w:p w14:paraId="010026F0" w14:textId="77777777" w:rsidR="00500BD9" w:rsidRDefault="00500BD9">
      <w:pPr>
        <w:pStyle w:val="BodyText"/>
        <w:rPr>
          <w:sz w:val="20"/>
        </w:rPr>
      </w:pPr>
    </w:p>
    <w:p w14:paraId="7DE2786F" w14:textId="77777777" w:rsidR="00500BD9" w:rsidRDefault="00500BD9">
      <w:pPr>
        <w:pStyle w:val="BodyText"/>
        <w:rPr>
          <w:sz w:val="20"/>
        </w:rPr>
      </w:pPr>
    </w:p>
    <w:p w14:paraId="743343D1" w14:textId="77777777" w:rsidR="00500BD9" w:rsidRDefault="00500BD9">
      <w:pPr>
        <w:pStyle w:val="BodyText"/>
        <w:spacing w:before="2"/>
        <w:rPr>
          <w:sz w:val="19"/>
        </w:rPr>
      </w:pPr>
    </w:p>
    <w:p w14:paraId="6DBD9A4A" w14:textId="77777777" w:rsidR="00500BD9" w:rsidRDefault="00500BD9">
      <w:pPr>
        <w:rPr>
          <w:sz w:val="19"/>
        </w:rPr>
        <w:sectPr w:rsidR="00500BD9">
          <w:pgSz w:w="11910" w:h="16840"/>
          <w:pgMar w:top="1220" w:right="1260" w:bottom="1180" w:left="1340" w:header="724" w:footer="985" w:gutter="0"/>
          <w:cols w:space="720"/>
        </w:sectPr>
      </w:pPr>
    </w:p>
    <w:p w14:paraId="1DD50258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90"/>
        <w:ind w:hanging="361"/>
      </w:pPr>
      <w:r>
        <w:t>Result</w:t>
      </w:r>
    </w:p>
    <w:p w14:paraId="0FC7AE62" w14:textId="77777777" w:rsidR="00500BD9" w:rsidRDefault="00000000">
      <w:pPr>
        <w:pStyle w:val="BodyText"/>
        <w:rPr>
          <w:b/>
          <w:sz w:val="22"/>
        </w:rPr>
      </w:pPr>
      <w:r>
        <w:br w:type="column"/>
      </w:r>
    </w:p>
    <w:p w14:paraId="7A7992DB" w14:textId="77777777" w:rsidR="00500BD9" w:rsidRDefault="00000000">
      <w:pPr>
        <w:spacing w:before="146"/>
        <w:ind w:left="100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Hijaiyyah</w:t>
      </w:r>
      <w:r>
        <w:rPr>
          <w:spacing w:val="-6"/>
          <w:sz w:val="20"/>
        </w:rPr>
        <w:t xml:space="preserve"> </w:t>
      </w:r>
      <w:r>
        <w:rPr>
          <w:sz w:val="20"/>
        </w:rPr>
        <w:t>Letter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</w:p>
    <w:p w14:paraId="2503D0AC" w14:textId="77777777" w:rsidR="00500BD9" w:rsidRDefault="00500BD9">
      <w:pPr>
        <w:rPr>
          <w:sz w:val="20"/>
        </w:rPr>
        <w:sectPr w:rsidR="00500BD9">
          <w:type w:val="continuous"/>
          <w:pgSz w:w="11910" w:h="16840"/>
          <w:pgMar w:top="260" w:right="1260" w:bottom="280" w:left="1340" w:header="720" w:footer="720" w:gutter="0"/>
          <w:cols w:num="2" w:space="720" w:equalWidth="0">
            <w:col w:w="1152" w:space="1252"/>
            <w:col w:w="6906"/>
          </w:cols>
        </w:sectPr>
      </w:pPr>
    </w:p>
    <w:p w14:paraId="1E692CBB" w14:textId="77777777" w:rsidR="00500BD9" w:rsidRDefault="00500BD9">
      <w:pPr>
        <w:pStyle w:val="BodyText"/>
        <w:spacing w:before="8"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684"/>
        <w:gridCol w:w="2201"/>
        <w:gridCol w:w="2249"/>
        <w:gridCol w:w="2217"/>
      </w:tblGrid>
      <w:tr w:rsidR="00500BD9" w14:paraId="469728F0" w14:textId="77777777">
        <w:trPr>
          <w:trHeight w:val="318"/>
        </w:trPr>
        <w:tc>
          <w:tcPr>
            <w:tcW w:w="668" w:type="dxa"/>
          </w:tcPr>
          <w:p w14:paraId="43E5B808" w14:textId="77777777" w:rsidR="00500BD9" w:rsidRDefault="00000000">
            <w:pPr>
              <w:pStyle w:val="TableParagraph"/>
              <w:spacing w:before="3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684" w:type="dxa"/>
          </w:tcPr>
          <w:p w14:paraId="5ED1EA4A" w14:textId="77777777" w:rsidR="00500BD9" w:rsidRDefault="00000000">
            <w:pPr>
              <w:pStyle w:val="TableParagraph"/>
              <w:spacing w:before="3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  <w:tc>
          <w:tcPr>
            <w:tcW w:w="2201" w:type="dxa"/>
          </w:tcPr>
          <w:p w14:paraId="3615FB7D" w14:textId="77777777" w:rsidR="00500BD9" w:rsidRDefault="00000000">
            <w:pPr>
              <w:pStyle w:val="TableParagraph"/>
              <w:spacing w:before="3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</w:p>
        </w:tc>
        <w:tc>
          <w:tcPr>
            <w:tcW w:w="2249" w:type="dxa"/>
          </w:tcPr>
          <w:p w14:paraId="045DC5C0" w14:textId="77777777" w:rsidR="00500BD9" w:rsidRDefault="00000000">
            <w:pPr>
              <w:pStyle w:val="TableParagraph"/>
              <w:spacing w:before="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</w:p>
        </w:tc>
        <w:tc>
          <w:tcPr>
            <w:tcW w:w="2217" w:type="dxa"/>
          </w:tcPr>
          <w:p w14:paraId="1C781A56" w14:textId="77777777" w:rsidR="00500BD9" w:rsidRDefault="00000000">
            <w:pPr>
              <w:pStyle w:val="TableParagraph"/>
              <w:spacing w:before="3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Results</w:t>
            </w:r>
          </w:p>
        </w:tc>
      </w:tr>
      <w:tr w:rsidR="00500BD9" w14:paraId="28592170" w14:textId="77777777">
        <w:trPr>
          <w:trHeight w:val="3490"/>
        </w:trPr>
        <w:tc>
          <w:tcPr>
            <w:tcW w:w="668" w:type="dxa"/>
          </w:tcPr>
          <w:p w14:paraId="300A54E8" w14:textId="77777777" w:rsidR="00500BD9" w:rsidRDefault="00000000">
            <w:pPr>
              <w:pStyle w:val="TableParagraph"/>
              <w:spacing w:line="275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4" w:type="dxa"/>
          </w:tcPr>
          <w:p w14:paraId="17681A55" w14:textId="77777777" w:rsidR="00500BD9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Dice Letters</w:t>
            </w:r>
          </w:p>
        </w:tc>
        <w:tc>
          <w:tcPr>
            <w:tcW w:w="2201" w:type="dxa"/>
          </w:tcPr>
          <w:p w14:paraId="0FC6DE63" w14:textId="77777777" w:rsidR="00500BD9" w:rsidRDefault="00000000">
            <w:pPr>
              <w:pStyle w:val="TableParagraph"/>
              <w:tabs>
                <w:tab w:val="left" w:pos="130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Glagah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District,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Lamongan</w:t>
            </w:r>
          </w:p>
        </w:tc>
        <w:tc>
          <w:tcPr>
            <w:tcW w:w="2249" w:type="dxa"/>
          </w:tcPr>
          <w:p w14:paraId="5B4E3595" w14:textId="77777777" w:rsidR="00500BD9" w:rsidRDefault="00000000">
            <w:pPr>
              <w:pStyle w:val="TableParagraph"/>
              <w:tabs>
                <w:tab w:val="left" w:pos="157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curved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dice and colorful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letters,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children to pay more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 impression during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learning process.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 that children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easily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626A891E" w14:textId="77777777" w:rsidR="00500BD9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seen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said.</w:t>
            </w:r>
          </w:p>
        </w:tc>
        <w:tc>
          <w:tcPr>
            <w:tcW w:w="2217" w:type="dxa"/>
          </w:tcPr>
          <w:p w14:paraId="2C1B24A2" w14:textId="77777777" w:rsidR="00500BD9" w:rsidRDefault="00000000">
            <w:pPr>
              <w:pStyle w:val="TableParagraph"/>
              <w:tabs>
                <w:tab w:val="left" w:pos="1323"/>
              </w:tabs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learning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outcomes using dice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media.</w:t>
            </w:r>
          </w:p>
        </w:tc>
      </w:tr>
    </w:tbl>
    <w:p w14:paraId="7E647D35" w14:textId="77777777" w:rsidR="00500BD9" w:rsidRDefault="00500BD9">
      <w:pPr>
        <w:spacing w:line="276" w:lineRule="auto"/>
        <w:jc w:val="both"/>
        <w:rPr>
          <w:sz w:val="24"/>
        </w:rPr>
        <w:sectPr w:rsidR="00500BD9">
          <w:type w:val="continuous"/>
          <w:pgSz w:w="11910" w:h="16840"/>
          <w:pgMar w:top="260" w:right="1260" w:bottom="280" w:left="1340" w:header="720" w:footer="720" w:gutter="0"/>
          <w:cols w:space="720"/>
        </w:sectPr>
      </w:pPr>
    </w:p>
    <w:p w14:paraId="70244AF2" w14:textId="77777777" w:rsidR="00500BD9" w:rsidRDefault="00500BD9">
      <w:pPr>
        <w:pStyle w:val="BodyTex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684"/>
        <w:gridCol w:w="2201"/>
        <w:gridCol w:w="2249"/>
        <w:gridCol w:w="2217"/>
      </w:tblGrid>
      <w:tr w:rsidR="00500BD9" w14:paraId="06DE5004" w14:textId="77777777">
        <w:trPr>
          <w:trHeight w:val="4443"/>
        </w:trPr>
        <w:tc>
          <w:tcPr>
            <w:tcW w:w="668" w:type="dxa"/>
          </w:tcPr>
          <w:p w14:paraId="3B5C06F2" w14:textId="77777777" w:rsidR="00500BD9" w:rsidRDefault="00000000">
            <w:pPr>
              <w:pStyle w:val="TableParagraph"/>
              <w:spacing w:line="271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4" w:type="dxa"/>
          </w:tcPr>
          <w:p w14:paraId="54835472" w14:textId="77777777" w:rsidR="00500BD9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</w:tc>
        <w:tc>
          <w:tcPr>
            <w:tcW w:w="2201" w:type="dxa"/>
          </w:tcPr>
          <w:p w14:paraId="4D4B6DC8" w14:textId="77777777" w:rsidR="00500BD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Serang,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Banten</w:t>
            </w:r>
          </w:p>
        </w:tc>
        <w:tc>
          <w:tcPr>
            <w:tcW w:w="2249" w:type="dxa"/>
          </w:tcPr>
          <w:p w14:paraId="61BF7FB9" w14:textId="77777777" w:rsidR="00500BD9" w:rsidRDefault="00000000">
            <w:pPr>
              <w:pStyle w:val="TableParagraph"/>
              <w:tabs>
                <w:tab w:val="left" w:pos="135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children</w:t>
            </w:r>
          </w:p>
          <w:p w14:paraId="0A93D5E5" w14:textId="77777777" w:rsidR="00500BD9" w:rsidRDefault="00000000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enthusiastically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activity; children can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themselves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minds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with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  <w:p w14:paraId="64816511" w14:textId="77777777" w:rsidR="00500BD9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card media.</w:t>
            </w:r>
          </w:p>
        </w:tc>
        <w:tc>
          <w:tcPr>
            <w:tcW w:w="2217" w:type="dxa"/>
          </w:tcPr>
          <w:p w14:paraId="530F23D4" w14:textId="77777777" w:rsidR="00500BD9" w:rsidRDefault="00000000">
            <w:pPr>
              <w:pStyle w:val="TableParagraph"/>
              <w:tabs>
                <w:tab w:val="left" w:pos="1310"/>
              </w:tabs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improve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children's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hijaiyyah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</w:p>
        </w:tc>
      </w:tr>
      <w:tr w:rsidR="00500BD9" w14:paraId="28651D5F" w14:textId="77777777">
        <w:trPr>
          <w:trHeight w:val="1585"/>
        </w:trPr>
        <w:tc>
          <w:tcPr>
            <w:tcW w:w="668" w:type="dxa"/>
          </w:tcPr>
          <w:p w14:paraId="19B04E52" w14:textId="77777777" w:rsidR="00500BD9" w:rsidRDefault="00000000">
            <w:pPr>
              <w:pStyle w:val="TableParagraph"/>
              <w:spacing w:line="271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4" w:type="dxa"/>
          </w:tcPr>
          <w:p w14:paraId="1BB9615B" w14:textId="77777777" w:rsidR="00500BD9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Flannel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201" w:type="dxa"/>
          </w:tcPr>
          <w:p w14:paraId="31D89110" w14:textId="77777777" w:rsidR="00500BD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Bekasi</w:t>
            </w:r>
          </w:p>
        </w:tc>
        <w:tc>
          <w:tcPr>
            <w:tcW w:w="2249" w:type="dxa"/>
          </w:tcPr>
          <w:p w14:paraId="5C41E4B5" w14:textId="77777777" w:rsidR="00500BD9" w:rsidRDefault="00000000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Attract the attention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child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conveyed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  <w:p w14:paraId="66EFE20C" w14:textId="77777777" w:rsidR="00500BD9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becomes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conveyed</w:t>
            </w:r>
          </w:p>
        </w:tc>
        <w:tc>
          <w:tcPr>
            <w:tcW w:w="2217" w:type="dxa"/>
          </w:tcPr>
          <w:p w14:paraId="1BBFCE96" w14:textId="77777777" w:rsidR="00500BD9" w:rsidRDefault="00000000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hijaiyyah</w:t>
            </w:r>
          </w:p>
        </w:tc>
      </w:tr>
      <w:tr w:rsidR="00500BD9" w14:paraId="43CB8819" w14:textId="77777777">
        <w:trPr>
          <w:trHeight w:val="2539"/>
        </w:trPr>
        <w:tc>
          <w:tcPr>
            <w:tcW w:w="668" w:type="dxa"/>
          </w:tcPr>
          <w:p w14:paraId="4A2486EC" w14:textId="77777777" w:rsidR="00500BD9" w:rsidRDefault="00000000">
            <w:pPr>
              <w:pStyle w:val="TableParagraph"/>
              <w:spacing w:line="275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4" w:type="dxa"/>
          </w:tcPr>
          <w:p w14:paraId="7658FB86" w14:textId="77777777" w:rsidR="00500BD9" w:rsidRDefault="00000000">
            <w:pPr>
              <w:pStyle w:val="TableParagraph"/>
              <w:tabs>
                <w:tab w:val="left" w:pos="1293"/>
              </w:tabs>
              <w:spacing w:line="276" w:lineRule="auto"/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Arabic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Alphabet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Kids</w:t>
            </w:r>
          </w:p>
        </w:tc>
        <w:tc>
          <w:tcPr>
            <w:tcW w:w="2201" w:type="dxa"/>
          </w:tcPr>
          <w:p w14:paraId="4EB6442E" w14:textId="77777777" w:rsidR="00500BD9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Cirebon</w:t>
            </w:r>
          </w:p>
        </w:tc>
        <w:tc>
          <w:tcPr>
            <w:tcW w:w="2249" w:type="dxa"/>
          </w:tcPr>
          <w:p w14:paraId="41628655" w14:textId="77777777" w:rsidR="00500BD9" w:rsidRDefault="00000000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Arabic Alphabet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children more active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hijaiyah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BC83AC0" w14:textId="77777777" w:rsidR="00500BD9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monotonous</w:t>
            </w:r>
          </w:p>
        </w:tc>
        <w:tc>
          <w:tcPr>
            <w:tcW w:w="2217" w:type="dxa"/>
          </w:tcPr>
          <w:p w14:paraId="4B82C9B7" w14:textId="77777777" w:rsidR="00500BD9" w:rsidRDefault="00000000">
            <w:pPr>
              <w:pStyle w:val="TableParagraph"/>
              <w:tabs>
                <w:tab w:val="left" w:pos="1829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Suitable</w:t>
            </w:r>
            <w:r>
              <w:rPr>
                <w:sz w:val="24"/>
              </w:rPr>
              <w:tab/>
              <w:t>for</w:t>
            </w:r>
          </w:p>
          <w:p w14:paraId="738155F5" w14:textId="77777777" w:rsidR="00500BD9" w:rsidRDefault="00000000">
            <w:pPr>
              <w:pStyle w:val="TableParagraph"/>
              <w:tabs>
                <w:tab w:val="left" w:pos="1611"/>
              </w:tabs>
              <w:spacing w:before="40"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hijaiyyah</w:t>
            </w:r>
            <w:r>
              <w:rPr>
                <w:sz w:val="24"/>
              </w:rPr>
              <w:tab/>
              <w:t>letter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</w:tc>
      </w:tr>
      <w:tr w:rsidR="00500BD9" w14:paraId="583658E5" w14:textId="77777777">
        <w:trPr>
          <w:trHeight w:val="1585"/>
        </w:trPr>
        <w:tc>
          <w:tcPr>
            <w:tcW w:w="668" w:type="dxa"/>
          </w:tcPr>
          <w:p w14:paraId="7230F6BA" w14:textId="77777777" w:rsidR="00500BD9" w:rsidRDefault="00000000">
            <w:pPr>
              <w:pStyle w:val="TableParagraph"/>
              <w:spacing w:line="275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84" w:type="dxa"/>
          </w:tcPr>
          <w:p w14:paraId="5B7640FE" w14:textId="77777777" w:rsidR="00500BD9" w:rsidRDefault="00000000">
            <w:pPr>
              <w:pStyle w:val="TableParagraph"/>
              <w:spacing w:line="276" w:lineRule="auto"/>
              <w:ind w:left="106" w:right="401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Apps</w:t>
            </w:r>
          </w:p>
        </w:tc>
        <w:tc>
          <w:tcPr>
            <w:tcW w:w="2201" w:type="dxa"/>
          </w:tcPr>
          <w:p w14:paraId="62A84130" w14:textId="77777777" w:rsidR="00500BD9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Sukabumi</w:t>
            </w:r>
          </w:p>
        </w:tc>
        <w:tc>
          <w:tcPr>
            <w:tcW w:w="2249" w:type="dxa"/>
          </w:tcPr>
          <w:p w14:paraId="6BD9C45F" w14:textId="77777777" w:rsidR="00500BD9" w:rsidRDefault="00000000">
            <w:pPr>
              <w:pStyle w:val="TableParagraph"/>
              <w:tabs>
                <w:tab w:val="left" w:pos="193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Provide convenience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</w:p>
          <w:p w14:paraId="1C4F6CF8" w14:textId="77777777" w:rsidR="00500BD9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hijaiyyah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letters.</w:t>
            </w:r>
          </w:p>
        </w:tc>
        <w:tc>
          <w:tcPr>
            <w:tcW w:w="2217" w:type="dxa"/>
          </w:tcPr>
          <w:p w14:paraId="2E1434B2" w14:textId="77777777" w:rsidR="00500BD9" w:rsidRDefault="00000000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feasible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makes it easier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children to learn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hijaiyyah</w:t>
            </w:r>
          </w:p>
        </w:tc>
      </w:tr>
    </w:tbl>
    <w:p w14:paraId="37FD26ED" w14:textId="77777777" w:rsidR="00500BD9" w:rsidRDefault="00500BD9">
      <w:pPr>
        <w:pStyle w:val="BodyText"/>
        <w:spacing w:before="7"/>
        <w:rPr>
          <w:sz w:val="19"/>
        </w:rPr>
      </w:pPr>
    </w:p>
    <w:p w14:paraId="05CB34DB" w14:textId="77777777" w:rsidR="00500BD9" w:rsidRDefault="00000000">
      <w:pPr>
        <w:pStyle w:val="BodyText"/>
        <w:spacing w:before="90" w:line="276" w:lineRule="auto"/>
        <w:ind w:left="100" w:right="184"/>
        <w:jc w:val="both"/>
      </w:pPr>
      <w:r>
        <w:t>From the table above, it can be seen that the media has an important role in learning activities</w:t>
      </w:r>
      <w:r>
        <w:rPr>
          <w:spacing w:val="-57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children,</w:t>
      </w:r>
      <w:r>
        <w:rPr>
          <w:spacing w:val="-12"/>
        </w:rPr>
        <w:t xml:space="preserve"> </w:t>
      </w:r>
      <w:r>
        <w:rPr>
          <w:spacing w:val="-1"/>
        </w:rPr>
        <w:t>including: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media</w:t>
      </w:r>
      <w:r>
        <w:rPr>
          <w:spacing w:val="-11"/>
        </w:rPr>
        <w:t xml:space="preserve"> </w:t>
      </w:r>
      <w:r>
        <w:rPr>
          <w:spacing w:val="-1"/>
        </w:rPr>
        <w:t>gives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impression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pays</w:t>
      </w:r>
      <w:r>
        <w:rPr>
          <w:spacing w:val="-14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process;</w:t>
      </w:r>
      <w:r>
        <w:rPr>
          <w:spacing w:val="-57"/>
        </w:rPr>
        <w:t xml:space="preserve"> </w:t>
      </w:r>
      <w:r>
        <w:t>learning activities become active and fun; the message conveyed by the teacher becomes</w:t>
      </w:r>
      <w:r>
        <w:rPr>
          <w:spacing w:val="1"/>
        </w:rPr>
        <w:t xml:space="preserve"> </w:t>
      </w:r>
      <w:r>
        <w:t>conveyed; learning is more effective and not monotonous; and it provides convenience and</w:t>
      </w:r>
      <w:r>
        <w:rPr>
          <w:spacing w:val="1"/>
        </w:rPr>
        <w:t xml:space="preserve"> </w:t>
      </w:r>
      <w:r>
        <w:t>knowledge of the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just received by</w:t>
      </w:r>
      <w:r>
        <w:rPr>
          <w:spacing w:val="-8"/>
        </w:rPr>
        <w:t xml:space="preserve"> </w:t>
      </w:r>
      <w:r>
        <w:t>children.</w:t>
      </w:r>
    </w:p>
    <w:p w14:paraId="5FB77878" w14:textId="77777777" w:rsidR="00500BD9" w:rsidRDefault="00500BD9">
      <w:pPr>
        <w:spacing w:line="276" w:lineRule="auto"/>
        <w:jc w:val="both"/>
        <w:sectPr w:rsidR="00500BD9">
          <w:pgSz w:w="11910" w:h="16840"/>
          <w:pgMar w:top="1220" w:right="1260" w:bottom="1180" w:left="1340" w:header="724" w:footer="985" w:gutter="0"/>
          <w:cols w:space="720"/>
        </w:sectPr>
      </w:pPr>
    </w:p>
    <w:p w14:paraId="1C95754D" w14:textId="77777777" w:rsidR="00500BD9" w:rsidRDefault="00500BD9">
      <w:pPr>
        <w:pStyle w:val="BodyText"/>
        <w:spacing w:before="2"/>
        <w:rPr>
          <w:sz w:val="16"/>
        </w:rPr>
      </w:pPr>
    </w:p>
    <w:p w14:paraId="2CC1DF6B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90"/>
        <w:ind w:hanging="361"/>
        <w:jc w:val="both"/>
      </w:pPr>
      <w:r>
        <w:t>Discussion</w:t>
      </w:r>
    </w:p>
    <w:p w14:paraId="24A4DA8C" w14:textId="77777777" w:rsidR="00500BD9" w:rsidRDefault="00000000">
      <w:pPr>
        <w:pStyle w:val="BodyText"/>
        <w:spacing w:before="36" w:line="276" w:lineRule="auto"/>
        <w:ind w:left="100" w:right="179"/>
        <w:jc w:val="both"/>
      </w:pPr>
      <w:r>
        <w:t>The importance of learning hijaiyyah letters is because this is an Arabic letter used in writing</w:t>
      </w:r>
      <w:r>
        <w:rPr>
          <w:spacing w:val="1"/>
        </w:rPr>
        <w:t xml:space="preserve"> </w:t>
      </w:r>
      <w:r>
        <w:t>the Qur'an. As Muslims, it is mandatory to study and read the Qur'an. The Qur'an is the holy</w:t>
      </w:r>
      <w:r>
        <w:rPr>
          <w:spacing w:val="1"/>
        </w:rPr>
        <w:t xml:space="preserve"> </w:t>
      </w:r>
      <w:r>
        <w:t>book of Muslims, in which there are instructions for life for humans. However, in early</w:t>
      </w:r>
      <w:r>
        <w:rPr>
          <w:spacing w:val="1"/>
        </w:rPr>
        <w:t xml:space="preserve"> </w:t>
      </w:r>
      <w:r>
        <w:t>childhood, learning hijaiyyah letters is not easy. Children need intermediaries and media to</w:t>
      </w:r>
      <w:r>
        <w:rPr>
          <w:spacing w:val="1"/>
        </w:rPr>
        <w:t xml:space="preserve"> </w:t>
      </w:r>
      <w:r>
        <w:t>make it easier to learn new things. This can be adapted to the characteristics of children, that</w:t>
      </w:r>
      <w:r>
        <w:rPr>
          <w:spacing w:val="1"/>
        </w:rPr>
        <w:t xml:space="preserve"> </w:t>
      </w:r>
      <w:r>
        <w:t>is, “the child's world is play” In early childhood, learning new knowledge is done through fun</w:t>
      </w:r>
      <w:r>
        <w:rPr>
          <w:spacing w:val="-57"/>
        </w:rPr>
        <w:t xml:space="preserve"> </w:t>
      </w:r>
      <w:r>
        <w:t>activities, such as playing with real objects. Learning through play activities makes children's</w:t>
      </w:r>
      <w:r>
        <w:rPr>
          <w:spacing w:val="1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last longer.</w:t>
      </w:r>
    </w:p>
    <w:p w14:paraId="6360FC0F" w14:textId="77777777" w:rsidR="00500BD9" w:rsidRDefault="00500BD9">
      <w:pPr>
        <w:pStyle w:val="BodyText"/>
        <w:spacing w:before="11"/>
        <w:rPr>
          <w:sz w:val="27"/>
        </w:rPr>
      </w:pPr>
    </w:p>
    <w:p w14:paraId="1AB2A511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ind w:hanging="361"/>
        <w:jc w:val="both"/>
      </w:pPr>
      <w:r>
        <w:t>Conclusion,</w:t>
      </w:r>
      <w:r>
        <w:rPr>
          <w:spacing w:val="-5"/>
        </w:rPr>
        <w:t xml:space="preserve"> </w:t>
      </w:r>
      <w:r>
        <w:t>Implication,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Recommendation</w:t>
      </w:r>
    </w:p>
    <w:p w14:paraId="527339F1" w14:textId="77777777" w:rsidR="00500BD9" w:rsidRDefault="00000000">
      <w:pPr>
        <w:pStyle w:val="BodyText"/>
        <w:spacing w:before="36" w:line="276" w:lineRule="auto"/>
        <w:ind w:left="100" w:right="128"/>
        <w:jc w:val="both"/>
      </w:pPr>
      <w:r>
        <w:t>Hijaiyyah</w:t>
      </w:r>
      <w:r>
        <w:rPr>
          <w:spacing w:val="-7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recognition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childhood</w:t>
      </w:r>
      <w:r>
        <w:rPr>
          <w:spacing w:val="-6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done.</w:t>
      </w:r>
      <w:r>
        <w:rPr>
          <w:spacing w:val="-10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hijaiyyah</w:t>
      </w:r>
      <w:r>
        <w:rPr>
          <w:spacing w:val="-7"/>
        </w:rPr>
        <w:t xml:space="preserve"> </w:t>
      </w:r>
      <w:r>
        <w:t>letters</w:t>
      </w:r>
      <w:r>
        <w:rPr>
          <w:spacing w:val="1"/>
        </w:rPr>
        <w:t xml:space="preserve"> </w:t>
      </w:r>
      <w:r>
        <w:t>are a series of letters arranged to form a constituent word of the Qur'an, The Qur'an is a guide</w:t>
      </w:r>
      <w:r>
        <w:rPr>
          <w:spacing w:val="1"/>
        </w:rPr>
        <w:t xml:space="preserve"> </w:t>
      </w:r>
      <w:r>
        <w:t>for Muslims, who become the basis or foundation of life in the world. In addition to allowing</w:t>
      </w:r>
      <w:r>
        <w:rPr>
          <w:spacing w:val="1"/>
        </w:rPr>
        <w:t xml:space="preserve"> </w:t>
      </w:r>
      <w:r>
        <w:t>children to read the Qur'an properly and correctly, the purpose of introducing hijaiyyah letters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children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so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next</w:t>
      </w:r>
      <w:r>
        <w:rPr>
          <w:spacing w:val="-12"/>
        </w:rPr>
        <w:t xml:space="preserve"> </w:t>
      </w:r>
      <w:r>
        <w:rPr>
          <w:spacing w:val="-1"/>
        </w:rPr>
        <w:t>generation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nation</w:t>
      </w:r>
      <w:r>
        <w:rPr>
          <w:spacing w:val="-11"/>
        </w:rPr>
        <w:t xml:space="preserve"> </w:t>
      </w:r>
      <w:r>
        <w:t>grows</w:t>
      </w:r>
      <w:r>
        <w:rPr>
          <w:spacing w:val="-14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generation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noble</w:t>
      </w:r>
      <w:r>
        <w:rPr>
          <w:spacing w:val="-11"/>
        </w:rPr>
        <w:t xml:space="preserve"> </w:t>
      </w:r>
      <w:r>
        <w:t>morals.</w:t>
      </w:r>
      <w:r>
        <w:rPr>
          <w:spacing w:val="-57"/>
        </w:rPr>
        <w:t xml:space="preserve"> </w:t>
      </w:r>
      <w:r>
        <w:t>Of course, the introduction of hijaiyyah</w:t>
      </w:r>
      <w:r>
        <w:rPr>
          <w:spacing w:val="1"/>
        </w:rPr>
        <w:t xml:space="preserve"> </w:t>
      </w:r>
      <w:r>
        <w:t>letters in early childhood requires media as an</w:t>
      </w:r>
      <w:r>
        <w:rPr>
          <w:spacing w:val="1"/>
        </w:rPr>
        <w:t xml:space="preserve"> </w:t>
      </w:r>
      <w:r>
        <w:t>intermediary during the learning process. Media is able to create a learning atmosphere that is</w:t>
      </w:r>
      <w:r>
        <w:rPr>
          <w:spacing w:val="1"/>
        </w:rPr>
        <w:t xml:space="preserve"> </w:t>
      </w:r>
      <w:r>
        <w:t>active and effective. Media that can be used by teachers in recognizing hijaiyyah letters and</w:t>
      </w:r>
      <w:r>
        <w:rPr>
          <w:spacing w:val="1"/>
        </w:rPr>
        <w:t xml:space="preserve"> </w:t>
      </w:r>
      <w:r>
        <w:t>have proven to be able to improve children's ability to recognize hijaiyyah letters include dice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cards,</w:t>
      </w:r>
      <w:r>
        <w:rPr>
          <w:spacing w:val="1"/>
        </w:rPr>
        <w:t xml:space="preserve"> </w:t>
      </w:r>
      <w:r>
        <w:t>flannel</w:t>
      </w:r>
      <w:r>
        <w:rPr>
          <w:spacing w:val="1"/>
        </w:rPr>
        <w:t xml:space="preserve"> </w:t>
      </w:r>
      <w:r>
        <w:t>boards,</w:t>
      </w:r>
      <w:r>
        <w:rPr>
          <w:spacing w:val="1"/>
        </w:rPr>
        <w:t xml:space="preserve"> </w:t>
      </w:r>
      <w:r>
        <w:t>Arabic</w:t>
      </w:r>
      <w:r>
        <w:rPr>
          <w:spacing w:val="1"/>
        </w:rPr>
        <w:t xml:space="preserve"> </w:t>
      </w:r>
      <w:r>
        <w:t>Alphabet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Kids,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applications. 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hijaiyyah</w:t>
      </w:r>
      <w:r>
        <w:rPr>
          <w:spacing w:val="1"/>
        </w:rPr>
        <w:t xml:space="preserve"> </w:t>
      </w:r>
      <w:r>
        <w:t>letters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improved, so that it is more numerous and varied and provides opportunities for teachers to be</w:t>
      </w:r>
      <w:r>
        <w:rPr>
          <w:spacing w:val="-57"/>
        </w:rPr>
        <w:t xml:space="preserve"> </w:t>
      </w:r>
      <w:r>
        <w:t>creative in accordance with their</w:t>
      </w:r>
      <w:r>
        <w:rPr>
          <w:spacing w:val="-1"/>
        </w:rPr>
        <w:t xml:space="preserve"> </w:t>
      </w:r>
      <w:r>
        <w:t>creativity</w:t>
      </w:r>
      <w:r>
        <w:rPr>
          <w:spacing w:val="-5"/>
        </w:rPr>
        <w:t xml:space="preserve"> </w:t>
      </w:r>
      <w:r>
        <w:t>in making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media.</w:t>
      </w:r>
    </w:p>
    <w:p w14:paraId="2982B84E" w14:textId="77777777" w:rsidR="00500BD9" w:rsidRDefault="00500BD9">
      <w:pPr>
        <w:pStyle w:val="BodyText"/>
        <w:spacing w:before="1"/>
        <w:rPr>
          <w:sz w:val="28"/>
        </w:rPr>
      </w:pPr>
    </w:p>
    <w:p w14:paraId="16E55571" w14:textId="77777777" w:rsidR="00500BD9" w:rsidRDefault="00000000">
      <w:pPr>
        <w:pStyle w:val="Heading1"/>
        <w:numPr>
          <w:ilvl w:val="0"/>
          <w:numId w:val="1"/>
        </w:numPr>
        <w:tabs>
          <w:tab w:val="left" w:pos="461"/>
        </w:tabs>
        <w:spacing w:line="278" w:lineRule="auto"/>
        <w:ind w:left="100" w:right="7640" w:firstLine="0"/>
      </w:pPr>
      <w:r>
        <w:t>References</w:t>
      </w:r>
      <w:r>
        <w:rPr>
          <w:spacing w:val="1"/>
        </w:rPr>
        <w:t xml:space="preserve"> </w:t>
      </w:r>
      <w:r>
        <w:t>Article</w:t>
      </w:r>
      <w:r>
        <w:rPr>
          <w:spacing w:val="-14"/>
        </w:rPr>
        <w:t xml:space="preserve"> </w:t>
      </w:r>
      <w:r>
        <w:t>Journal</w:t>
      </w:r>
    </w:p>
    <w:p w14:paraId="770B8000" w14:textId="77777777" w:rsidR="00500BD9" w:rsidRDefault="00000000">
      <w:pPr>
        <w:pStyle w:val="BodyText"/>
        <w:spacing w:before="149"/>
        <w:ind w:left="580" w:right="193" w:hanging="480"/>
        <w:jc w:val="both"/>
      </w:pPr>
      <w:r>
        <w:t>Aliwar. (2016). Baca Tulis Quran dan Manajemen Pengelolaan Organisasi (TPA)Penguatan</w:t>
      </w:r>
      <w:r>
        <w:rPr>
          <w:spacing w:val="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Pembelajaran.</w:t>
      </w:r>
      <w:r>
        <w:rPr>
          <w:spacing w:val="3"/>
        </w:rPr>
        <w:t xml:space="preserve"> </w:t>
      </w:r>
      <w:r>
        <w:rPr>
          <w:i/>
        </w:rPr>
        <w:t>Jurnal</w:t>
      </w:r>
      <w:r>
        <w:rPr>
          <w:i/>
          <w:spacing w:val="-4"/>
        </w:rPr>
        <w:t xml:space="preserve"> </w:t>
      </w:r>
      <w:r>
        <w:rPr>
          <w:i/>
        </w:rPr>
        <w:t>Al-Ta’dib</w:t>
      </w:r>
      <w:r>
        <w:t xml:space="preserve">, </w:t>
      </w:r>
      <w:r>
        <w:rPr>
          <w:i/>
        </w:rPr>
        <w:t>9</w:t>
      </w:r>
      <w:r>
        <w:t>(1), 47–55.</w:t>
      </w:r>
    </w:p>
    <w:p w14:paraId="0F3A89CC" w14:textId="77777777" w:rsidR="00500BD9" w:rsidRDefault="00000000">
      <w:pPr>
        <w:spacing w:before="159"/>
        <w:ind w:left="580" w:right="183" w:hanging="480"/>
        <w:jc w:val="both"/>
        <w:rPr>
          <w:sz w:val="24"/>
        </w:rPr>
      </w:pPr>
      <w:r>
        <w:rPr>
          <w:sz w:val="24"/>
        </w:rPr>
        <w:t>Ekayani,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sz w:val="24"/>
        </w:rPr>
        <w:t>(2017).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Pentingnya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Penggunaan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(March).</w:t>
      </w:r>
      <w:r>
        <w:rPr>
          <w:spacing w:val="1"/>
          <w:sz w:val="24"/>
        </w:rPr>
        <w:t xml:space="preserve"> </w:t>
      </w:r>
      <w:r>
        <w:rPr>
          <w:sz w:val="24"/>
        </w:rPr>
        <w:t>Retrieved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https://</w:t>
      </w:r>
      <w:hyperlink r:id="rId10">
        <w:r>
          <w:rPr>
            <w:sz w:val="24"/>
          </w:rPr>
          <w:t>www.researchgate.net/publication/315105651</w:t>
        </w:r>
      </w:hyperlink>
    </w:p>
    <w:p w14:paraId="53C50C15" w14:textId="77777777" w:rsidR="00500BD9" w:rsidRDefault="00000000">
      <w:pPr>
        <w:pStyle w:val="BodyText"/>
        <w:spacing w:before="161"/>
        <w:ind w:left="580" w:right="182" w:hanging="480"/>
        <w:jc w:val="both"/>
      </w:pPr>
      <w:r>
        <w:t>Filaty, D. N. (2017). Pengaruh Media Dadu Huruf Terhadap Kemampuan Mengenal Huruf</w:t>
      </w:r>
      <w:r>
        <w:rPr>
          <w:spacing w:val="1"/>
        </w:rPr>
        <w:t xml:space="preserve"> </w:t>
      </w:r>
      <w:r>
        <w:t xml:space="preserve">Hijaiyah Pada Kelompok B Di Tk Kecamatan Glagah – Lamongan. </w:t>
      </w:r>
      <w:r>
        <w:rPr>
          <w:i/>
        </w:rPr>
        <w:t>AWLADY : Jurnal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-1"/>
        </w:rPr>
        <w:t xml:space="preserve"> </w:t>
      </w:r>
      <w:r>
        <w:rPr>
          <w:i/>
        </w:rPr>
        <w:t>Anak</w:t>
      </w:r>
      <w:r>
        <w:t xml:space="preserve">, </w:t>
      </w:r>
      <w:r>
        <w:rPr>
          <w:i/>
        </w:rPr>
        <w:t>3</w:t>
      </w:r>
      <w:r>
        <w:t>(1).</w:t>
      </w:r>
      <w:r>
        <w:rPr>
          <w:spacing w:val="-1"/>
        </w:rPr>
        <w:t xml:space="preserve"> </w:t>
      </w:r>
      <w:r>
        <w:t>https://doi.org/10.24235/awlady.v3i1.1278</w:t>
      </w:r>
    </w:p>
    <w:p w14:paraId="496D6B94" w14:textId="77777777" w:rsidR="00500BD9" w:rsidRDefault="00000000">
      <w:pPr>
        <w:pStyle w:val="BodyText"/>
        <w:spacing w:before="160"/>
        <w:ind w:left="100"/>
        <w:jc w:val="both"/>
      </w:pPr>
      <w:r>
        <w:t>Herlina,</w:t>
      </w:r>
      <w:r>
        <w:rPr>
          <w:spacing w:val="19"/>
        </w:rPr>
        <w:t xml:space="preserve"> </w:t>
      </w:r>
      <w:r>
        <w:t>M.</w:t>
      </w:r>
      <w:r>
        <w:rPr>
          <w:spacing w:val="19"/>
        </w:rPr>
        <w:t xml:space="preserve"> </w:t>
      </w:r>
      <w:r>
        <w:t>N.,</w:t>
      </w:r>
      <w:r>
        <w:rPr>
          <w:spacing w:val="23"/>
        </w:rPr>
        <w:t xml:space="preserve"> </w:t>
      </w:r>
      <w:r>
        <w:t>Fatimah,</w:t>
      </w:r>
      <w:r>
        <w:rPr>
          <w:spacing w:val="20"/>
        </w:rPr>
        <w:t xml:space="preserve"> </w:t>
      </w:r>
      <w:r>
        <w:t>A.,</w:t>
      </w:r>
      <w:r>
        <w:rPr>
          <w:spacing w:val="19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Fahmi,</w:t>
      </w:r>
      <w:r>
        <w:rPr>
          <w:spacing w:val="24"/>
        </w:rPr>
        <w:t xml:space="preserve"> </w:t>
      </w:r>
      <w:r>
        <w:t>F.</w:t>
      </w:r>
      <w:r>
        <w:rPr>
          <w:spacing w:val="19"/>
        </w:rPr>
        <w:t xml:space="preserve"> </w:t>
      </w:r>
      <w:r>
        <w:t>(2018).</w:t>
      </w:r>
      <w:r>
        <w:rPr>
          <w:spacing w:val="20"/>
        </w:rPr>
        <w:t xml:space="preserve"> </w:t>
      </w:r>
      <w:r>
        <w:t>PENINGKATAN</w:t>
      </w:r>
      <w:r>
        <w:rPr>
          <w:spacing w:val="19"/>
        </w:rPr>
        <w:t xml:space="preserve"> </w:t>
      </w:r>
      <w:r>
        <w:t>MENGENAL</w:t>
      </w:r>
      <w:r>
        <w:rPr>
          <w:spacing w:val="17"/>
        </w:rPr>
        <w:t xml:space="preserve"> </w:t>
      </w:r>
      <w:r>
        <w:t>HURUF</w:t>
      </w:r>
    </w:p>
    <w:p w14:paraId="05C4E077" w14:textId="77777777" w:rsidR="00500BD9" w:rsidRDefault="00000000">
      <w:pPr>
        <w:ind w:left="580" w:right="179"/>
        <w:jc w:val="both"/>
        <w:rPr>
          <w:sz w:val="24"/>
        </w:rPr>
      </w:pPr>
      <w:r>
        <w:rPr>
          <w:sz w:val="24"/>
        </w:rPr>
        <w:t>HIJAIYAH MELALUI MEDIA KARTU HURUF (Penelitian Tindakan pada Anak Usia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5-6 Tahun di PAUD Assa’dah Serang-Banten). </w:t>
      </w:r>
      <w:r>
        <w:rPr>
          <w:i/>
          <w:sz w:val="24"/>
        </w:rPr>
        <w:t>Jurnal Penelitian Dan Pengembangan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Anak Usia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15.</w:t>
      </w:r>
      <w:r>
        <w:rPr>
          <w:spacing w:val="-1"/>
          <w:sz w:val="24"/>
        </w:rPr>
        <w:t xml:space="preserve"> </w:t>
      </w:r>
      <w:r>
        <w:rPr>
          <w:sz w:val="24"/>
        </w:rPr>
        <w:t>https://doi.org/10.30870/jpppaud.v5i1.4676</w:t>
      </w:r>
    </w:p>
    <w:p w14:paraId="6CE3E495" w14:textId="77777777" w:rsidR="00500BD9" w:rsidRDefault="00000000">
      <w:pPr>
        <w:pStyle w:val="BodyText"/>
        <w:tabs>
          <w:tab w:val="left" w:pos="983"/>
          <w:tab w:val="left" w:pos="2545"/>
          <w:tab w:val="left" w:pos="3249"/>
          <w:tab w:val="left" w:pos="3993"/>
          <w:tab w:val="left" w:pos="5227"/>
          <w:tab w:val="left" w:pos="6710"/>
          <w:tab w:val="left" w:pos="7757"/>
        </w:tabs>
        <w:spacing w:before="160"/>
        <w:ind w:left="668" w:right="182" w:hanging="569"/>
      </w:pPr>
      <w:r>
        <w:t>Ifina</w:t>
      </w:r>
      <w:r>
        <w:tab/>
      </w:r>
      <w:r>
        <w:tab/>
        <w:t>Trimuliana,</w:t>
      </w:r>
      <w:r>
        <w:tab/>
        <w:t>M.</w:t>
      </w:r>
      <w:r>
        <w:tab/>
        <w:t>Pd.</w:t>
      </w:r>
      <w:r>
        <w:tab/>
        <w:t>Manfaat</w:t>
      </w:r>
      <w:r>
        <w:tab/>
        <w:t>Pengunaan</w:t>
      </w:r>
      <w:r>
        <w:tab/>
        <w:t>Media</w:t>
      </w:r>
      <w:r>
        <w:tab/>
      </w:r>
      <w:r>
        <w:rPr>
          <w:spacing w:val="-1"/>
        </w:rPr>
        <w:t>Pembelajaran.</w:t>
      </w:r>
      <w:r>
        <w:rPr>
          <w:spacing w:val="-57"/>
        </w:rPr>
        <w:t xml:space="preserve"> </w:t>
      </w:r>
      <w:hyperlink r:id="rId11">
        <w:r>
          <w:rPr>
            <w:color w:val="0462C1"/>
            <w:u w:val="single" w:color="0462C1"/>
          </w:rPr>
          <w:t>https://paudpedia.kemdikbud.go.id/komunitas-pembelajar/guru-kreatif/manfaat-</w:t>
        </w:r>
      </w:hyperlink>
      <w:r>
        <w:rPr>
          <w:color w:val="0462C1"/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penggunaan-media</w:t>
        </w:r>
      </w:hyperlink>
      <w:r>
        <w:rPr>
          <w:color w:val="0462C1"/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pembelajaran?ref=MjAyMTA4MDUxNDA1MDktMzQwZjc3ZWQ=&amp;ix=Mi0yNzUz</w:t>
        </w:r>
      </w:hyperlink>
      <w:r>
        <w:rPr>
          <w:color w:val="0462C1"/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Y2RjMw</w:t>
        </w:r>
      </w:hyperlink>
      <w:r>
        <w:t>==</w:t>
      </w:r>
    </w:p>
    <w:p w14:paraId="7DC52089" w14:textId="77777777" w:rsidR="00500BD9" w:rsidRDefault="00500BD9">
      <w:pPr>
        <w:sectPr w:rsidR="00500BD9">
          <w:pgSz w:w="11910" w:h="16840"/>
          <w:pgMar w:top="1220" w:right="1260" w:bottom="1180" w:left="1340" w:header="724" w:footer="985" w:gutter="0"/>
          <w:cols w:space="720"/>
        </w:sectPr>
      </w:pPr>
    </w:p>
    <w:p w14:paraId="0E7E2414" w14:textId="77777777" w:rsidR="00500BD9" w:rsidRDefault="00500BD9">
      <w:pPr>
        <w:pStyle w:val="BodyText"/>
        <w:spacing w:before="6"/>
        <w:rPr>
          <w:sz w:val="15"/>
        </w:rPr>
      </w:pPr>
    </w:p>
    <w:p w14:paraId="183AD3EE" w14:textId="77777777" w:rsidR="00500BD9" w:rsidRDefault="00000000">
      <w:pPr>
        <w:spacing w:before="90"/>
        <w:ind w:left="100"/>
        <w:rPr>
          <w:sz w:val="24"/>
        </w:rPr>
      </w:pPr>
      <w:r>
        <w:rPr>
          <w:sz w:val="24"/>
        </w:rPr>
        <w:t>Indriana,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(2011).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Ragam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Bantu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Pengajaran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(1st</w:t>
      </w:r>
      <w:r>
        <w:rPr>
          <w:spacing w:val="-2"/>
          <w:sz w:val="24"/>
        </w:rPr>
        <w:t xml:space="preserve"> </w:t>
      </w:r>
      <w:r>
        <w:rPr>
          <w:sz w:val="24"/>
        </w:rPr>
        <w:t>ed.).</w:t>
      </w:r>
      <w:r>
        <w:rPr>
          <w:spacing w:val="-2"/>
          <w:sz w:val="24"/>
        </w:rPr>
        <w:t xml:space="preserve"> </w:t>
      </w:r>
      <w:r>
        <w:rPr>
          <w:sz w:val="24"/>
        </w:rPr>
        <w:t>Jogjakarta:</w:t>
      </w:r>
      <w:r>
        <w:rPr>
          <w:spacing w:val="-9"/>
          <w:sz w:val="24"/>
        </w:rPr>
        <w:t xml:space="preserve"> </w:t>
      </w:r>
      <w:r>
        <w:rPr>
          <w:sz w:val="24"/>
        </w:rPr>
        <w:t>Diva Press.</w:t>
      </w:r>
    </w:p>
    <w:p w14:paraId="23E121F0" w14:textId="77777777" w:rsidR="00500BD9" w:rsidRDefault="00000000">
      <w:pPr>
        <w:pStyle w:val="BodyText"/>
        <w:spacing w:before="159"/>
        <w:ind w:left="580" w:right="187" w:hanging="480"/>
        <w:jc w:val="both"/>
      </w:pPr>
      <w:r>
        <w:t>Kusrinah, K. (2013). Pendidikan Pralahir: Meningkatkan Kecerdasan Anak Dengan Bacaan</w:t>
      </w:r>
      <w:r>
        <w:rPr>
          <w:spacing w:val="1"/>
        </w:rPr>
        <w:t xml:space="preserve"> </w:t>
      </w:r>
      <w:r>
        <w:t>Al-Qur’an.</w:t>
      </w:r>
      <w:r>
        <w:rPr>
          <w:spacing w:val="-3"/>
        </w:rPr>
        <w:t xml:space="preserve"> </w:t>
      </w:r>
      <w:r>
        <w:rPr>
          <w:i/>
        </w:rPr>
        <w:t>Sawwa:</w:t>
      </w:r>
      <w:r>
        <w:rPr>
          <w:i/>
          <w:spacing w:val="-2"/>
        </w:rPr>
        <w:t xml:space="preserve"> </w:t>
      </w: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Studi</w:t>
      </w:r>
      <w:r>
        <w:rPr>
          <w:i/>
          <w:spacing w:val="-2"/>
        </w:rPr>
        <w:t xml:space="preserve"> </w:t>
      </w:r>
      <w:r>
        <w:rPr>
          <w:i/>
        </w:rPr>
        <w:t>Gender</w:t>
      </w:r>
      <w:r>
        <w:t>,</w:t>
      </w:r>
      <w:r>
        <w:rPr>
          <w:spacing w:val="-3"/>
        </w:rPr>
        <w:t xml:space="preserve"> </w:t>
      </w:r>
      <w:r>
        <w:rPr>
          <w:i/>
        </w:rPr>
        <w:t>8</w:t>
      </w:r>
      <w:r>
        <w:t>(2),</w:t>
      </w:r>
      <w:r>
        <w:rPr>
          <w:spacing w:val="-2"/>
        </w:rPr>
        <w:t xml:space="preserve"> </w:t>
      </w:r>
      <w:r>
        <w:t>277.</w:t>
      </w:r>
      <w:r>
        <w:rPr>
          <w:spacing w:val="-2"/>
        </w:rPr>
        <w:t xml:space="preserve"> </w:t>
      </w:r>
      <w:r>
        <w:t>https://doi.org/10.21580/sa.v8i2.657</w:t>
      </w:r>
    </w:p>
    <w:p w14:paraId="0EDFAAD0" w14:textId="77777777" w:rsidR="00500BD9" w:rsidRDefault="00000000">
      <w:pPr>
        <w:spacing w:before="160"/>
        <w:ind w:left="580" w:right="176" w:hanging="480"/>
        <w:jc w:val="both"/>
        <w:rPr>
          <w:sz w:val="24"/>
        </w:rPr>
      </w:pPr>
      <w:r>
        <w:rPr>
          <w:sz w:val="24"/>
        </w:rPr>
        <w:t>Maula, I., Saripudin, A., &amp; Jazariyah, J. (2021). Pengembangan Media Arabic Alphabet for</w:t>
      </w:r>
      <w:r>
        <w:rPr>
          <w:spacing w:val="1"/>
          <w:sz w:val="24"/>
        </w:rPr>
        <w:t xml:space="preserve"> </w:t>
      </w:r>
      <w:r>
        <w:rPr>
          <w:sz w:val="24"/>
        </w:rPr>
        <w:t>Kids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Pengenalan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Hijaiyah.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ThufuLA: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Raudhatul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Athfal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(2), 283.</w:t>
      </w:r>
      <w:r>
        <w:rPr>
          <w:spacing w:val="-1"/>
          <w:sz w:val="24"/>
        </w:rPr>
        <w:t xml:space="preserve"> </w:t>
      </w:r>
      <w:r>
        <w:rPr>
          <w:sz w:val="24"/>
        </w:rPr>
        <w:t>https://doi.org/10.21043/thufula.v9i2.12421</w:t>
      </w:r>
    </w:p>
    <w:p w14:paraId="35A8B100" w14:textId="77777777" w:rsidR="00500BD9" w:rsidRDefault="00000000">
      <w:pPr>
        <w:pStyle w:val="BodyText"/>
        <w:spacing w:before="7" w:line="430" w:lineRule="atLeast"/>
        <w:ind w:left="100" w:right="193"/>
        <w:jc w:val="both"/>
      </w:pPr>
      <w:r>
        <w:t>M.</w:t>
      </w:r>
      <w:r>
        <w:rPr>
          <w:spacing w:val="3"/>
        </w:rPr>
        <w:t xml:space="preserve"> </w:t>
      </w:r>
      <w:r>
        <w:t>Zed.</w:t>
      </w:r>
      <w:r>
        <w:rPr>
          <w:spacing w:val="3"/>
        </w:rPr>
        <w:t xml:space="preserve"> </w:t>
      </w:r>
      <w:r>
        <w:t>2004.</w:t>
      </w:r>
      <w:r>
        <w:rPr>
          <w:spacing w:val="3"/>
        </w:rPr>
        <w:t xml:space="preserve"> </w:t>
      </w:r>
      <w:r>
        <w:t>Metode</w:t>
      </w:r>
      <w:r>
        <w:rPr>
          <w:spacing w:val="4"/>
        </w:rPr>
        <w:t xml:space="preserve"> </w:t>
      </w:r>
      <w:r>
        <w:t>Penelitian</w:t>
      </w:r>
      <w:r>
        <w:rPr>
          <w:spacing w:val="3"/>
        </w:rPr>
        <w:t xml:space="preserve"> </w:t>
      </w:r>
      <w:r>
        <w:t>Kepustakaan,</w:t>
      </w:r>
      <w:r>
        <w:rPr>
          <w:spacing w:val="3"/>
        </w:rPr>
        <w:t xml:space="preserve"> </w:t>
      </w:r>
      <w:r>
        <w:t>Jakarta</w:t>
      </w:r>
      <w:r>
        <w:rPr>
          <w:spacing w:val="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Yayasan</w:t>
      </w:r>
      <w:r>
        <w:rPr>
          <w:spacing w:val="3"/>
        </w:rPr>
        <w:t xml:space="preserve"> </w:t>
      </w:r>
      <w:r>
        <w:t>Pustaka</w:t>
      </w:r>
      <w:r>
        <w:rPr>
          <w:spacing w:val="4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Permana,</w:t>
      </w:r>
      <w:r>
        <w:rPr>
          <w:spacing w:val="16"/>
        </w:rPr>
        <w:t xml:space="preserve"> </w:t>
      </w:r>
      <w:r>
        <w:t>H.,</w:t>
      </w:r>
      <w:r>
        <w:rPr>
          <w:spacing w:val="16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Syafrida,</w:t>
      </w:r>
      <w:r>
        <w:rPr>
          <w:spacing w:val="16"/>
        </w:rPr>
        <w:t xml:space="preserve"> </w:t>
      </w:r>
      <w:r>
        <w:t>R.</w:t>
      </w:r>
      <w:r>
        <w:rPr>
          <w:spacing w:val="16"/>
        </w:rPr>
        <w:t xml:space="preserve"> </w:t>
      </w:r>
      <w:r>
        <w:t>(2019).</w:t>
      </w:r>
      <w:r>
        <w:rPr>
          <w:spacing w:val="17"/>
        </w:rPr>
        <w:t xml:space="preserve"> </w:t>
      </w:r>
      <w:r>
        <w:t>Meningkatkan</w:t>
      </w:r>
      <w:r>
        <w:rPr>
          <w:spacing w:val="16"/>
        </w:rPr>
        <w:t xml:space="preserve"> </w:t>
      </w:r>
      <w:r>
        <w:t>Keterampilan</w:t>
      </w:r>
      <w:r>
        <w:rPr>
          <w:spacing w:val="16"/>
        </w:rPr>
        <w:t xml:space="preserve"> </w:t>
      </w:r>
      <w:r>
        <w:t>Mengenal</w:t>
      </w:r>
      <w:r>
        <w:rPr>
          <w:spacing w:val="17"/>
        </w:rPr>
        <w:t xml:space="preserve"> </w:t>
      </w:r>
      <w:r>
        <w:t>Huruf</w:t>
      </w:r>
      <w:r>
        <w:rPr>
          <w:spacing w:val="16"/>
        </w:rPr>
        <w:t xml:space="preserve"> </w:t>
      </w:r>
      <w:r>
        <w:t>Hijaiyah</w:t>
      </w:r>
    </w:p>
    <w:p w14:paraId="239B12C3" w14:textId="77777777" w:rsidR="00500BD9" w:rsidRDefault="00000000">
      <w:pPr>
        <w:spacing w:before="6"/>
        <w:ind w:left="580" w:right="179"/>
        <w:jc w:val="both"/>
        <w:rPr>
          <w:sz w:val="24"/>
        </w:rPr>
      </w:pPr>
      <w:r>
        <w:rPr>
          <w:sz w:val="24"/>
        </w:rPr>
        <w:t xml:space="preserve">Melalui Metode Utsmani dan Metode Baghdadi. </w:t>
      </w:r>
      <w:r>
        <w:rPr>
          <w:i/>
          <w:sz w:val="24"/>
        </w:rPr>
        <w:t>Awlady: Jurnal Pendidikan Anak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>(2),</w:t>
      </w:r>
      <w:r>
        <w:rPr>
          <w:spacing w:val="1"/>
          <w:sz w:val="24"/>
        </w:rPr>
        <w:t xml:space="preserve"> </w:t>
      </w:r>
      <w:r>
        <w:rPr>
          <w:sz w:val="24"/>
        </w:rPr>
        <w:t>48–62.</w:t>
      </w:r>
      <w:r>
        <w:rPr>
          <w:spacing w:val="-1"/>
          <w:sz w:val="24"/>
        </w:rPr>
        <w:t xml:space="preserve"> </w:t>
      </w:r>
      <w:r>
        <w:rPr>
          <w:sz w:val="24"/>
        </w:rPr>
        <w:t>Retrieved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hyperlink r:id="rId15">
        <w:r>
          <w:rPr>
            <w:sz w:val="24"/>
          </w:rPr>
          <w:t>www.syekhnurjati.ac.id/jurnal/index.php/awlady</w:t>
        </w:r>
      </w:hyperlink>
    </w:p>
    <w:p w14:paraId="0F2B7A71" w14:textId="77777777" w:rsidR="00500BD9" w:rsidRDefault="00000000">
      <w:pPr>
        <w:pStyle w:val="BodyText"/>
        <w:spacing w:before="160"/>
        <w:ind w:left="100"/>
      </w:pPr>
      <w:r>
        <w:t>Permatasari,</w:t>
      </w:r>
      <w:r>
        <w:rPr>
          <w:spacing w:val="-12"/>
        </w:rPr>
        <w:t xml:space="preserve"> </w:t>
      </w:r>
      <w:r>
        <w:t>A.</w:t>
      </w:r>
      <w:r>
        <w:rPr>
          <w:spacing w:val="-11"/>
        </w:rPr>
        <w:t xml:space="preserve"> </w:t>
      </w:r>
      <w:r>
        <w:t>N.,</w:t>
      </w:r>
      <w:r>
        <w:rPr>
          <w:spacing w:val="-11"/>
        </w:rPr>
        <w:t xml:space="preserve"> </w:t>
      </w:r>
      <w:r>
        <w:t>Inten,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N.,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Mulyani,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(2017).</w:t>
      </w:r>
      <w:r>
        <w:rPr>
          <w:spacing w:val="-7"/>
        </w:rPr>
        <w:t xml:space="preserve"> </w:t>
      </w:r>
      <w:r>
        <w:t>Literasi</w:t>
      </w:r>
      <w:r>
        <w:rPr>
          <w:spacing w:val="-11"/>
        </w:rPr>
        <w:t xml:space="preserve"> </w:t>
      </w:r>
      <w:r>
        <w:t>Dini</w:t>
      </w:r>
      <w:r>
        <w:rPr>
          <w:spacing w:val="-10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Teknik</w:t>
      </w:r>
      <w:r>
        <w:rPr>
          <w:spacing w:val="-15"/>
        </w:rPr>
        <w:t xml:space="preserve"> </w:t>
      </w:r>
      <w:r>
        <w:t>Bercerita.</w:t>
      </w:r>
    </w:p>
    <w:p w14:paraId="1204EBFD" w14:textId="77777777" w:rsidR="00500BD9" w:rsidRDefault="00000000">
      <w:pPr>
        <w:ind w:left="580"/>
        <w:jc w:val="both"/>
        <w:rPr>
          <w:sz w:val="24"/>
        </w:rPr>
      </w:pPr>
      <w:r>
        <w:rPr>
          <w:i/>
          <w:sz w:val="24"/>
        </w:rPr>
        <w:t>FamilyEdu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20–28.</w:t>
      </w:r>
    </w:p>
    <w:p w14:paraId="61DDFF75" w14:textId="77777777" w:rsidR="00500BD9" w:rsidRDefault="00000000">
      <w:pPr>
        <w:pStyle w:val="BodyText"/>
        <w:spacing w:before="161"/>
        <w:ind w:left="580" w:right="178" w:hanging="480"/>
        <w:jc w:val="both"/>
      </w:pPr>
      <w:r>
        <w:t>Rahmadi.</w:t>
      </w:r>
      <w:r>
        <w:rPr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Pengantar</w:t>
      </w:r>
      <w:r>
        <w:rPr>
          <w:spacing w:val="1"/>
        </w:rPr>
        <w:t xml:space="preserve"> </w:t>
      </w:r>
      <w:r>
        <w:t>Metodologi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Antasari</w:t>
      </w:r>
      <w:r>
        <w:rPr>
          <w:i/>
          <w:spacing w:val="1"/>
        </w:rPr>
        <w:t xml:space="preserve"> </w:t>
      </w:r>
      <w:r>
        <w:rPr>
          <w:i/>
        </w:rPr>
        <w:t>Press</w:t>
      </w:r>
      <w:r>
        <w:t>.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https://idr.uin-antasari.ac.id/10670/1/PENGANTAR</w:t>
      </w:r>
      <w:r>
        <w:rPr>
          <w:spacing w:val="-10"/>
        </w:rPr>
        <w:t xml:space="preserve"> </w:t>
      </w:r>
      <w:r>
        <w:t>METODOLOGI</w:t>
      </w:r>
      <w:r>
        <w:rPr>
          <w:spacing w:val="-5"/>
        </w:rPr>
        <w:t xml:space="preserve"> </w:t>
      </w:r>
      <w:r>
        <w:t>PENELITIAN.pdf</w:t>
      </w:r>
    </w:p>
    <w:p w14:paraId="1C9E0E56" w14:textId="77777777" w:rsidR="00500BD9" w:rsidRDefault="00000000">
      <w:pPr>
        <w:spacing w:before="160"/>
        <w:ind w:left="580" w:right="189" w:hanging="480"/>
        <w:jc w:val="both"/>
        <w:rPr>
          <w:sz w:val="24"/>
        </w:rPr>
      </w:pPr>
      <w:r>
        <w:rPr>
          <w:spacing w:val="-1"/>
          <w:sz w:val="24"/>
        </w:rPr>
        <w:t>Sayidah,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R.,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(2021).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Game</w:t>
      </w:r>
      <w:r>
        <w:rPr>
          <w:spacing w:val="-11"/>
          <w:sz w:val="24"/>
        </w:rPr>
        <w:t xml:space="preserve"> </w:t>
      </w:r>
      <w:r>
        <w:rPr>
          <w:sz w:val="24"/>
        </w:rPr>
        <w:t>Edukasi</w:t>
      </w:r>
      <w:r>
        <w:rPr>
          <w:spacing w:val="-15"/>
          <w:sz w:val="24"/>
        </w:rPr>
        <w:t xml:space="preserve"> </w:t>
      </w:r>
      <w:r>
        <w:rPr>
          <w:sz w:val="24"/>
        </w:rPr>
        <w:t>Berupa</w:t>
      </w:r>
      <w:r>
        <w:rPr>
          <w:spacing w:val="-11"/>
          <w:sz w:val="24"/>
        </w:rPr>
        <w:t xml:space="preserve"> </w:t>
      </w:r>
      <w:r>
        <w:rPr>
          <w:sz w:val="24"/>
        </w:rPr>
        <w:t>Aplikasi</w:t>
      </w:r>
      <w:r>
        <w:rPr>
          <w:spacing w:val="-12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Pengenalan</w:t>
      </w:r>
      <w:r>
        <w:rPr>
          <w:spacing w:val="-12"/>
          <w:sz w:val="24"/>
        </w:rPr>
        <w:t xml:space="preserve"> </w:t>
      </w:r>
      <w:r>
        <w:rPr>
          <w:sz w:val="24"/>
        </w:rPr>
        <w:t>Huruf</w:t>
      </w:r>
      <w:r>
        <w:rPr>
          <w:spacing w:val="-57"/>
          <w:sz w:val="24"/>
        </w:rPr>
        <w:t xml:space="preserve"> </w:t>
      </w:r>
      <w:r>
        <w:rPr>
          <w:sz w:val="24"/>
        </w:rPr>
        <w:t>Hijaiyah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4"/>
          <w:sz w:val="24"/>
        </w:rPr>
        <w:t xml:space="preserve"> </w:t>
      </w:r>
      <w:r>
        <w:rPr>
          <w:sz w:val="24"/>
        </w:rPr>
        <w:t>Anak</w:t>
      </w:r>
      <w:r>
        <w:rPr>
          <w:spacing w:val="-2"/>
          <w:sz w:val="24"/>
        </w:rPr>
        <w:t xml:space="preserve"> </w:t>
      </w:r>
      <w:r>
        <w:rPr>
          <w:sz w:val="24"/>
        </w:rPr>
        <w:t>Usia Dini.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Childhood: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142–154.</w:t>
      </w:r>
    </w:p>
    <w:p w14:paraId="7698C31E" w14:textId="77777777" w:rsidR="00500BD9" w:rsidRDefault="00000000">
      <w:pPr>
        <w:spacing w:before="160"/>
        <w:ind w:left="580" w:right="181" w:hanging="480"/>
        <w:jc w:val="both"/>
        <w:rPr>
          <w:sz w:val="24"/>
        </w:rPr>
      </w:pPr>
      <w:r>
        <w:rPr>
          <w:sz w:val="24"/>
        </w:rPr>
        <w:t>Sholihat, S. S. (2020). Peningkatan Kemampuan Membaca Huruf Hijaiyah dengan Media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Papan Flanel pada Anak Usia 5-6 Tahun. </w:t>
      </w:r>
      <w:r>
        <w:rPr>
          <w:i/>
          <w:sz w:val="24"/>
        </w:rPr>
        <w:t>(JAPRA) Jurnal Pendidikan Raudhatul Athfal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(JAPRA)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(2), 1–13.</w:t>
      </w:r>
      <w:r>
        <w:rPr>
          <w:spacing w:val="-1"/>
          <w:sz w:val="24"/>
        </w:rPr>
        <w:t xml:space="preserve"> </w:t>
      </w:r>
      <w:r>
        <w:rPr>
          <w:sz w:val="24"/>
        </w:rPr>
        <w:t>https://doi.org/10.15575/japra.v2i2.9724</w:t>
      </w:r>
    </w:p>
    <w:p w14:paraId="5D8259D8" w14:textId="77777777" w:rsidR="00500BD9" w:rsidRDefault="00000000">
      <w:pPr>
        <w:pStyle w:val="BodyText"/>
        <w:tabs>
          <w:tab w:val="left" w:pos="3089"/>
          <w:tab w:val="left" w:pos="5737"/>
          <w:tab w:val="left" w:pos="8656"/>
        </w:tabs>
        <w:spacing w:before="160"/>
        <w:ind w:left="580" w:right="178" w:hanging="480"/>
        <w:jc w:val="both"/>
      </w:pPr>
      <w:r>
        <w:t xml:space="preserve">Ulfa, S. &amp; M. (2017). Pentingnya Media Pembelajaran. </w:t>
      </w:r>
      <w:r>
        <w:rPr>
          <w:i/>
        </w:rPr>
        <w:t>Jurnal Pendidikan Anak Usia Dini</w:t>
      </w:r>
      <w:r>
        <w:t xml:space="preserve">,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No.1</w:t>
      </w:r>
      <w:r>
        <w:t>,</w:t>
      </w:r>
      <w:r>
        <w:tab/>
        <w:t>81–96.</w:t>
      </w:r>
      <w:r>
        <w:tab/>
        <w:t>Retrieved</w:t>
      </w:r>
      <w:r>
        <w:tab/>
        <w:t>from</w:t>
      </w:r>
      <w:r>
        <w:rPr>
          <w:spacing w:val="-58"/>
        </w:rPr>
        <w:t xml:space="preserve"> </w:t>
      </w:r>
      <w:hyperlink r:id="rId16">
        <w:r>
          <w:t>http://jurnal.radenfatah.ac.id/index.php/raudhatulathfal/article/view/1489</w:t>
        </w:r>
      </w:hyperlink>
    </w:p>
    <w:sectPr w:rsidR="00500BD9">
      <w:pgSz w:w="11910" w:h="16840"/>
      <w:pgMar w:top="1220" w:right="1260" w:bottom="1180" w:left="1340" w:header="724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929B3" w14:textId="77777777" w:rsidR="004D6550" w:rsidRDefault="004D6550">
      <w:r>
        <w:separator/>
      </w:r>
    </w:p>
  </w:endnote>
  <w:endnote w:type="continuationSeparator" w:id="0">
    <w:p w14:paraId="3C42DD4D" w14:textId="77777777" w:rsidR="004D6550" w:rsidRDefault="004D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50795" w14:textId="586F1A62" w:rsidR="00500BD9" w:rsidRDefault="00512D9D">
    <w:pPr>
      <w:pStyle w:val="BodyText"/>
      <w:spacing w:line="14" w:lineRule="auto"/>
      <w:rPr>
        <w:sz w:val="20"/>
      </w:rPr>
    </w:pPr>
    <w:r>
      <w:pict w14:anchorId="3DB3D9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45pt;margin-top:779.9pt;width:25pt;height:14.2pt;z-index:-15892480;mso-position-horizontal-relative:page;mso-position-vertical-relative:page" filled="f" stroked="f">
          <v:textbox style="mso-next-textbox:#_x0000_s1025" inset="0,0,0,0">
            <w:txbxContent>
              <w:p w14:paraId="75C476A5" w14:textId="77777777" w:rsidR="00500BD9" w:rsidRDefault="00000000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000000">
      <w:pict w14:anchorId="3C69B0E3">
        <v:rect id="_x0000_s1026" style="position:absolute;margin-left:70.65pt;margin-top:778.55pt;width:454.35pt;height:.4pt;z-index:-15892992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03CC" w14:textId="77777777" w:rsidR="004D6550" w:rsidRDefault="004D6550">
      <w:r>
        <w:separator/>
      </w:r>
    </w:p>
  </w:footnote>
  <w:footnote w:type="continuationSeparator" w:id="0">
    <w:p w14:paraId="117632A5" w14:textId="77777777" w:rsidR="004D6550" w:rsidRDefault="004D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2089" w14:textId="77777777" w:rsidR="00500BD9" w:rsidRDefault="00000000">
    <w:pPr>
      <w:pStyle w:val="BodyText"/>
      <w:spacing w:line="14" w:lineRule="auto"/>
      <w:rPr>
        <w:sz w:val="20"/>
      </w:rPr>
    </w:pPr>
    <w:r>
      <w:pict w14:anchorId="2FA3DD3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.45pt;margin-top:35.2pt;width:202.95pt;height:26.85pt;z-index:-15893504;mso-position-horizontal-relative:page;mso-position-vertical-relative:page" filled="f" stroked="f">
          <v:textbox style="mso-next-textbox:#_x0000_s1027" inset="0,0,0,0">
            <w:txbxContent>
              <w:p w14:paraId="7E85325E" w14:textId="77777777" w:rsidR="00500BD9" w:rsidRDefault="00000000">
                <w:pPr>
                  <w:spacing w:before="10"/>
                  <w:ind w:left="20" w:right="17"/>
                </w:pPr>
                <w:r>
                  <w:rPr>
                    <w:color w:val="1F2023"/>
                  </w:rPr>
                  <w:t>International</w:t>
                </w:r>
                <w:r>
                  <w:rPr>
                    <w:color w:val="1F2023"/>
                    <w:spacing w:val="14"/>
                  </w:rPr>
                  <w:t xml:space="preserve"> </w:t>
                </w:r>
                <w:r>
                  <w:rPr>
                    <w:color w:val="1F2023"/>
                  </w:rPr>
                  <w:t>Conference</w:t>
                </w:r>
                <w:r>
                  <w:rPr>
                    <w:color w:val="1F2023"/>
                    <w:spacing w:val="-1"/>
                  </w:rPr>
                  <w:t xml:space="preserve"> </w:t>
                </w:r>
                <w:r>
                  <w:rPr>
                    <w:color w:val="1F2023"/>
                  </w:rPr>
                  <w:t>for</w:t>
                </w:r>
                <w:r>
                  <w:rPr>
                    <w:color w:val="1F2023"/>
                    <w:spacing w:val="-4"/>
                  </w:rPr>
                  <w:t xml:space="preserve"> </w:t>
                </w:r>
                <w:r>
                  <w:rPr>
                    <w:color w:val="1F2023"/>
                  </w:rPr>
                  <w:t>Research</w:t>
                </w:r>
                <w:r>
                  <w:rPr>
                    <w:color w:val="1F2023"/>
                    <w:spacing w:val="-2"/>
                  </w:rPr>
                  <w:t xml:space="preserve"> </w:t>
                </w:r>
                <w:r>
                  <w:rPr>
                    <w:color w:val="1F2023"/>
                  </w:rPr>
                  <w:t>in</w:t>
                </w:r>
                <w:r>
                  <w:rPr>
                    <w:color w:val="1F2023"/>
                    <w:spacing w:val="1"/>
                  </w:rPr>
                  <w:t xml:space="preserve"> </w:t>
                </w:r>
                <w:r>
                  <w:rPr>
                    <w:color w:val="1F2023"/>
                  </w:rPr>
                  <w:t>Early</w:t>
                </w:r>
                <w:r>
                  <w:rPr>
                    <w:color w:val="1F2023"/>
                    <w:spacing w:val="-4"/>
                  </w:rPr>
                  <w:t xml:space="preserve"> </w:t>
                </w:r>
                <w:r>
                  <w:rPr>
                    <w:color w:val="1F2023"/>
                  </w:rPr>
                  <w:t>Childhood</w:t>
                </w:r>
                <w:r>
                  <w:rPr>
                    <w:color w:val="1F2023"/>
                    <w:spacing w:val="-4"/>
                  </w:rPr>
                  <w:t xml:space="preserve"> </w:t>
                </w:r>
                <w:r>
                  <w:rPr>
                    <w:color w:val="1F2023"/>
                  </w:rPr>
                  <w:t>Education</w:t>
                </w:r>
                <w:r>
                  <w:rPr>
                    <w:color w:val="1F2023"/>
                    <w:spacing w:val="-4"/>
                  </w:rPr>
                  <w:t xml:space="preserve"> </w:t>
                </w:r>
                <w:r>
                  <w:rPr>
                    <w:color w:val="1F2023"/>
                  </w:rPr>
                  <w:t>(ICRECE)</w:t>
                </w:r>
                <w:r>
                  <w:rPr>
                    <w:color w:val="1F2023"/>
                    <w:spacing w:val="2"/>
                  </w:rPr>
                  <w:t xml:space="preserve"> </w:t>
                </w:r>
                <w:r>
                  <w:rPr>
                    <w:color w:val="1F2023"/>
                  </w:rPr>
                  <w:t>-</w:t>
                </w:r>
                <w:r>
                  <w:rPr>
                    <w:color w:val="1F2023"/>
                    <w:spacing w:val="-3"/>
                  </w:rPr>
                  <w:t xml:space="preserve"> </w:t>
                </w:r>
                <w:r>
                  <w:rPr>
                    <w:color w:val="1F2023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232EF"/>
    <w:multiLevelType w:val="multilevel"/>
    <w:tmpl w:val="0B1696C6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</w:abstractNum>
  <w:num w:numId="1" w16cid:durableId="51781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BD9"/>
    <w:rsid w:val="004D6550"/>
    <w:rsid w:val="00500BD9"/>
    <w:rsid w:val="00512D9D"/>
    <w:rsid w:val="006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5F556242"/>
  <w15:docId w15:val="{6217665D-9E7D-4635-9DCB-953799A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12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2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udpedia.kemdikbud.go.id/komunitas-pembelajar/guru-kreatif/manfaat-penggunaan-media%20pembelajaran?ref=MjAyMTA4MDUxNDA1MDktMzQwZjc3ZWQ%3D&amp;ix=Mi0yNzUzY2RjM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audpedia.kemdikbud.go.id/komunitas-pembelajar/guru-kreatif/manfaat-penggunaan-media%20pembelajaran?ref=MjAyMTA4MDUxNDA1MDktMzQwZjc3ZWQ%3D&amp;ix=Mi0yNzUzY2RjM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jurnal.radenfatah.ac.id/index.php/raudhatulathfal/article/view/14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udpedia.kemdikbud.go.id/komunitas-pembelajar/guru-kreatif/manfaat-penggunaan-media%20pembelajaran?ref=MjAyMTA4MDUxNDA1MDktMzQwZjc3ZWQ%3D&amp;ix=Mi0yNzUzY2RjM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yekhnurjati.ac.id/jurnal/index.php/awlady" TargetMode="External"/><Relationship Id="rId10" Type="http://schemas.openxmlformats.org/officeDocument/2006/relationships/hyperlink" Target="http://www.researchgate.net/publication/31510565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audpedia.kemdikbud.go.id/komunitas-pembelajar/guru-kreatif/manfaat-penggunaan-media%20pembelajaran?ref=MjAyMTA4MDUxNDA1MDktMzQwZjc3ZWQ%3D&amp;ix=Mi0yNzUzY2Rj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3152</Words>
  <Characters>17970</Characters>
  <Application>Microsoft Office Word</Application>
  <DocSecurity>0</DocSecurity>
  <Lines>149</Lines>
  <Paragraphs>42</Paragraphs>
  <ScaleCrop>false</ScaleCrop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Ayatulloh Michael Musyaffi, SE., AK., M.Ak</dc:creator>
  <cp:lastModifiedBy>Desnita Arga</cp:lastModifiedBy>
  <cp:revision>2</cp:revision>
  <dcterms:created xsi:type="dcterms:W3CDTF">2024-06-27T09:11:00Z</dcterms:created>
  <dcterms:modified xsi:type="dcterms:W3CDTF">2024-09-13T02:06:00Z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